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F57AC" w14:textId="283B2275" w:rsidR="00CA03FE" w:rsidRPr="00291B34" w:rsidRDefault="00600AB1" w:rsidP="00600AB1">
      <w:pPr>
        <w:pStyle w:val="RITTexte"/>
        <w:jc w:val="center"/>
        <w:rPr>
          <w:lang w:val="nl-BE"/>
        </w:rPr>
      </w:pPr>
      <w:r w:rsidRPr="00291B34">
        <w:rPr>
          <w:rFonts w:eastAsia="Times New Roman" w:cs="Times New Roman"/>
          <w:b/>
          <w:bCs/>
          <w:iCs w:val="0"/>
          <w:caps/>
          <w:color w:val="0F3468"/>
          <w:kern w:val="0"/>
          <w:sz w:val="24"/>
          <w:szCs w:val="28"/>
          <w:lang w:val="nl-BE" w:eastAsia="fr-FR"/>
          <w14:ligatures w14:val="none"/>
        </w:rPr>
        <w:t xml:space="preserve">AANVRAAG VOOR EEN BEZOEK VOORAFGAAND </w:t>
      </w:r>
      <w:r w:rsidR="00F73600">
        <w:rPr>
          <w:rFonts w:eastAsia="Times New Roman" w:cs="Times New Roman"/>
          <w:b/>
          <w:bCs/>
          <w:iCs w:val="0"/>
          <w:caps/>
          <w:color w:val="0F3468"/>
          <w:kern w:val="0"/>
          <w:sz w:val="24"/>
          <w:szCs w:val="28"/>
          <w:lang w:val="nl-BE" w:eastAsia="fr-FR"/>
          <w14:ligatures w14:val="none"/>
        </w:rPr>
        <w:br/>
      </w:r>
      <w:r w:rsidRPr="00291B34">
        <w:rPr>
          <w:rFonts w:eastAsia="Times New Roman" w:cs="Times New Roman"/>
          <w:b/>
          <w:bCs/>
          <w:iCs w:val="0"/>
          <w:caps/>
          <w:color w:val="0F3468"/>
          <w:kern w:val="0"/>
          <w:sz w:val="24"/>
          <w:szCs w:val="28"/>
          <w:lang w:val="nl-BE" w:eastAsia="fr-FR"/>
          <w14:ligatures w14:val="none"/>
        </w:rPr>
        <w:t>AAN DE WERKHERVATTING OP VRAAG VAN DE WERKGEVER</w:t>
      </w:r>
    </w:p>
    <w:p w14:paraId="6C4249C1" w14:textId="77777777" w:rsidR="00600AB1" w:rsidRPr="00291B34" w:rsidRDefault="00600AB1" w:rsidP="00CA03FE">
      <w:pPr>
        <w:pStyle w:val="RITTexte"/>
        <w:rPr>
          <w:lang w:val="nl-BE"/>
        </w:rPr>
      </w:pPr>
    </w:p>
    <w:p w14:paraId="4A094DBE" w14:textId="77777777" w:rsidR="006A7C7C" w:rsidRPr="00291B34" w:rsidRDefault="006A7C7C" w:rsidP="00CA03FE">
      <w:pPr>
        <w:pStyle w:val="RITTexte"/>
        <w:rPr>
          <w:lang w:val="nl-BE"/>
        </w:rPr>
      </w:pPr>
    </w:p>
    <w:p w14:paraId="0058D84D" w14:textId="3D6F9447" w:rsidR="00600AB1" w:rsidRPr="00291B34" w:rsidRDefault="00600AB1" w:rsidP="004F779D">
      <w:pPr>
        <w:pStyle w:val="RITTexte"/>
        <w:jc w:val="both"/>
        <w:rPr>
          <w:lang w:val="nl-BE"/>
        </w:rPr>
      </w:pPr>
      <w:r w:rsidRPr="00291B34">
        <w:rPr>
          <w:lang w:val="nl-BE"/>
        </w:rPr>
        <w:t xml:space="preserve">Het bezoek voorafgaand aan de werkhervatting wordt vaak </w:t>
      </w:r>
      <w:r w:rsidR="00F73600">
        <w:rPr>
          <w:lang w:val="nl-BE"/>
        </w:rPr>
        <w:t>'</w:t>
      </w:r>
      <w:r w:rsidRPr="00291B34">
        <w:rPr>
          <w:b/>
          <w:bCs/>
          <w:lang w:val="nl-BE"/>
        </w:rPr>
        <w:t>informele re-integratie</w:t>
      </w:r>
      <w:r w:rsidR="00F73600">
        <w:rPr>
          <w:b/>
          <w:bCs/>
          <w:lang w:val="nl-BE"/>
        </w:rPr>
        <w:t xml:space="preserve">' </w:t>
      </w:r>
      <w:r w:rsidRPr="00291B34">
        <w:rPr>
          <w:lang w:val="nl-BE"/>
        </w:rPr>
        <w:t>genoemd. Tijdens dit vrijblijvende en informele gesprek met je werknemer bekijkt de arbeidsarts wat eventuele</w:t>
      </w:r>
      <w:r w:rsidR="009C2947">
        <w:rPr>
          <w:lang w:val="nl-BE"/>
        </w:rPr>
        <w:t xml:space="preserve"> </w:t>
      </w:r>
      <w:r w:rsidRPr="00291B34">
        <w:rPr>
          <w:lang w:val="nl-BE"/>
        </w:rPr>
        <w:t>mogelijkheden en/of beperkingen zijn voor een haalbare werkhervatting. De arbeidsarts kan, als mogelijk, voorstellen formuleren voor aangepast- of ander werk en/of aanpassingen van de werkpost.</w:t>
      </w:r>
    </w:p>
    <w:p w14:paraId="502B2E7D" w14:textId="77777777" w:rsidR="006A7C7C" w:rsidRPr="00291B34" w:rsidRDefault="006A7C7C" w:rsidP="004F779D">
      <w:pPr>
        <w:pStyle w:val="RITTexte"/>
        <w:jc w:val="both"/>
        <w:rPr>
          <w:lang w:val="nl-BE"/>
        </w:rPr>
      </w:pPr>
    </w:p>
    <w:p w14:paraId="133EF6EB" w14:textId="0FACF56A" w:rsidR="00600AB1" w:rsidRPr="00291B34" w:rsidRDefault="00600AB1" w:rsidP="004F779D">
      <w:pPr>
        <w:pStyle w:val="RITTexte"/>
        <w:jc w:val="both"/>
        <w:rPr>
          <w:lang w:val="nl-BE"/>
        </w:rPr>
      </w:pPr>
      <w:r w:rsidRPr="00291B34">
        <w:rPr>
          <w:b/>
          <w:bCs/>
          <w:lang w:val="nl-BE"/>
        </w:rPr>
        <w:t>Opgelet</w:t>
      </w:r>
      <w:r w:rsidRPr="00291B34">
        <w:rPr>
          <w:lang w:val="nl-BE"/>
        </w:rPr>
        <w:t xml:space="preserve">: Het bezoek voorafgaand aan de werkhervatting heeft in geen geval tot doel na te gaan of de afwezigheid van jouw medewerker om gezondheidsredenen gegrond </w:t>
      </w:r>
      <w:r w:rsidR="009C2947">
        <w:rPr>
          <w:lang w:val="nl-BE"/>
        </w:rPr>
        <w:t>is</w:t>
      </w:r>
      <w:r w:rsidRPr="00291B34">
        <w:rPr>
          <w:lang w:val="nl-BE"/>
        </w:rPr>
        <w:t>. Je medewerker is niet verplicht om in te gaan op de uitnodiging van de preventieadviseur arbeidsarts.</w:t>
      </w:r>
      <w:r w:rsidR="00F73600">
        <w:rPr>
          <w:lang w:val="nl-BE"/>
        </w:rPr>
        <w:t xml:space="preserve"> </w:t>
      </w:r>
      <w:r w:rsidRPr="00291B34">
        <w:rPr>
          <w:lang w:val="nl-BE"/>
        </w:rPr>
        <w:t>Wij adviseren om deze aanvraag op voorhand te bespreken met je medewerker.</w:t>
      </w:r>
    </w:p>
    <w:p w14:paraId="394A8AEB" w14:textId="77777777" w:rsidR="00600AB1" w:rsidRPr="00291B34" w:rsidRDefault="00600AB1" w:rsidP="00CA03FE">
      <w:pPr>
        <w:pStyle w:val="RITTexte"/>
        <w:rPr>
          <w:lang w:val="nl-BE"/>
        </w:rPr>
      </w:pPr>
    </w:p>
    <w:p w14:paraId="00D277E7" w14:textId="77777777" w:rsidR="00600AB1" w:rsidRPr="00F73600" w:rsidRDefault="00600AB1" w:rsidP="00BF1720">
      <w:pPr>
        <w:pStyle w:val="RITTableautitre"/>
        <w:rPr>
          <w:lang w:val="nl-BE" w:eastAsia="fr-FR"/>
        </w:rPr>
      </w:pPr>
    </w:p>
    <w:tbl>
      <w:tblPr>
        <w:tblStyle w:val="Grilledutableau"/>
        <w:tblW w:w="0" w:type="auto"/>
        <w:jc w:val="center"/>
        <w:tblLayout w:type="fixed"/>
        <w:tblLook w:val="04A0" w:firstRow="1" w:lastRow="0" w:firstColumn="1" w:lastColumn="0" w:noHBand="0" w:noVBand="1"/>
      </w:tblPr>
      <w:tblGrid>
        <w:gridCol w:w="3697"/>
        <w:gridCol w:w="5811"/>
      </w:tblGrid>
      <w:tr w:rsidR="00600AB1" w:rsidRPr="00291B34" w14:paraId="539D5725" w14:textId="77777777" w:rsidTr="00CC3D8D">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254E9B02" w14:textId="77777777" w:rsidR="00600AB1" w:rsidRPr="00291B34" w:rsidRDefault="00600AB1" w:rsidP="00BF1720">
            <w:pPr>
              <w:pStyle w:val="RITTableautitreblanc"/>
            </w:pPr>
            <w:r w:rsidRPr="00291B34">
              <w:t>WERKGEVER</w:t>
            </w:r>
          </w:p>
        </w:tc>
      </w:tr>
      <w:tr w:rsidR="00600AB1" w:rsidRPr="00291B34" w14:paraId="12CF8B44" w14:textId="77777777" w:rsidTr="00CC3D8D">
        <w:trPr>
          <w:trHeight w:val="479"/>
          <w:jc w:val="center"/>
        </w:trPr>
        <w:tc>
          <w:tcPr>
            <w:tcW w:w="3697" w:type="dxa"/>
            <w:tcBorders>
              <w:top w:val="single" w:sz="4" w:space="0" w:color="auto"/>
            </w:tcBorders>
            <w:vAlign w:val="center"/>
          </w:tcPr>
          <w:p w14:paraId="56250D5B" w14:textId="50C7B66C" w:rsidR="00600AB1" w:rsidRPr="00291B34" w:rsidRDefault="00CC3D8D" w:rsidP="00BF1720">
            <w:pPr>
              <w:pStyle w:val="RITTableautitre"/>
            </w:pPr>
            <w:r w:rsidRPr="00CC3D8D">
              <w:rPr>
                <w:lang w:val="nl-BE"/>
              </w:rPr>
              <w:t>Bedrijfsnaam</w:t>
            </w:r>
          </w:p>
        </w:tc>
        <w:tc>
          <w:tcPr>
            <w:tcW w:w="5811" w:type="dxa"/>
            <w:tcBorders>
              <w:top w:val="single" w:sz="4" w:space="0" w:color="auto"/>
            </w:tcBorders>
            <w:vAlign w:val="center"/>
          </w:tcPr>
          <w:p w14:paraId="667E354C" w14:textId="4AD61D3F" w:rsidR="00600AB1" w:rsidRPr="00291B34" w:rsidRDefault="002366B7" w:rsidP="00E36D9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bookmarkStart w:id="0" w:name="Texte8"/>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bookmarkEnd w:id="0"/>
          </w:p>
        </w:tc>
      </w:tr>
      <w:tr w:rsidR="00600AB1" w:rsidRPr="00291B34" w14:paraId="1FC71E86" w14:textId="77777777" w:rsidTr="002A0FFB">
        <w:trPr>
          <w:trHeight w:val="479"/>
          <w:jc w:val="center"/>
        </w:trPr>
        <w:tc>
          <w:tcPr>
            <w:tcW w:w="3697" w:type="dxa"/>
            <w:vAlign w:val="center"/>
          </w:tcPr>
          <w:p w14:paraId="3F1E5D56" w14:textId="794FAFEE" w:rsidR="00600AB1" w:rsidRPr="00F73600" w:rsidRDefault="00600AB1" w:rsidP="00BF1720">
            <w:pPr>
              <w:pStyle w:val="RITTableautitre"/>
              <w:rPr>
                <w:lang w:val="nl-BE"/>
              </w:rPr>
            </w:pPr>
            <w:r w:rsidRPr="00F73600">
              <w:rPr>
                <w:lang w:val="nl-BE"/>
              </w:rPr>
              <w:t xml:space="preserve">KBO-nummer en/of </w:t>
            </w:r>
            <w:r w:rsidR="00C54D8F">
              <w:rPr>
                <w:lang w:val="nl-BE"/>
              </w:rPr>
              <w:t>k</w:t>
            </w:r>
            <w:r w:rsidRPr="00F73600">
              <w:rPr>
                <w:lang w:val="nl-BE"/>
              </w:rPr>
              <w:t>lantnummer</w:t>
            </w:r>
          </w:p>
        </w:tc>
        <w:tc>
          <w:tcPr>
            <w:tcW w:w="5811" w:type="dxa"/>
            <w:vAlign w:val="center"/>
          </w:tcPr>
          <w:p w14:paraId="0AEF7779" w14:textId="5256F413" w:rsidR="00600AB1" w:rsidRPr="00291B34" w:rsidRDefault="002366B7" w:rsidP="00E36D9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34EAABAF" w14:textId="77777777" w:rsidR="00600AB1" w:rsidRPr="00291B34" w:rsidRDefault="00600AB1" w:rsidP="00600AB1">
      <w:pPr>
        <w:pStyle w:val="RITTexte"/>
        <w:rPr>
          <w:lang w:val="nl-BE"/>
        </w:rPr>
      </w:pPr>
    </w:p>
    <w:p w14:paraId="29C92A79" w14:textId="77777777" w:rsidR="00600AB1" w:rsidRPr="00291B34" w:rsidRDefault="00600AB1" w:rsidP="00600AB1">
      <w:pPr>
        <w:pStyle w:val="RITTexte"/>
        <w:rPr>
          <w:lang w:val="nl-BE"/>
        </w:rPr>
      </w:pPr>
    </w:p>
    <w:tbl>
      <w:tblPr>
        <w:tblStyle w:val="Grilledutableau"/>
        <w:tblW w:w="0" w:type="auto"/>
        <w:jc w:val="center"/>
        <w:tblLayout w:type="fixed"/>
        <w:tblLook w:val="04A0" w:firstRow="1" w:lastRow="0" w:firstColumn="1" w:lastColumn="0" w:noHBand="0" w:noVBand="1"/>
      </w:tblPr>
      <w:tblGrid>
        <w:gridCol w:w="3697"/>
        <w:gridCol w:w="5811"/>
      </w:tblGrid>
      <w:tr w:rsidR="00600AB1" w:rsidRPr="00291B34" w14:paraId="34F38BB1" w14:textId="77777777" w:rsidTr="00CC3D8D">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256F2BE4" w14:textId="77777777" w:rsidR="00600AB1" w:rsidRPr="00F73600" w:rsidRDefault="00600AB1" w:rsidP="00BF1720">
            <w:pPr>
              <w:pStyle w:val="RITTableautitreblanc"/>
              <w:rPr>
                <w:lang w:val="nl-BE"/>
              </w:rPr>
            </w:pPr>
            <w:r w:rsidRPr="00F73600">
              <w:rPr>
                <w:lang w:val="nl-BE"/>
              </w:rPr>
              <w:t>CONTACTPERSOON VOOR OVERLEG MET ARBEIDSARTS*</w:t>
            </w:r>
          </w:p>
        </w:tc>
      </w:tr>
      <w:tr w:rsidR="00600AB1" w:rsidRPr="00291B34" w14:paraId="0159C522" w14:textId="77777777" w:rsidTr="00CC3D8D">
        <w:trPr>
          <w:trHeight w:val="479"/>
          <w:jc w:val="center"/>
        </w:trPr>
        <w:tc>
          <w:tcPr>
            <w:tcW w:w="3697" w:type="dxa"/>
            <w:tcBorders>
              <w:top w:val="single" w:sz="4" w:space="0" w:color="auto"/>
            </w:tcBorders>
            <w:vAlign w:val="center"/>
          </w:tcPr>
          <w:p w14:paraId="7E42D22C" w14:textId="41218605" w:rsidR="00600AB1" w:rsidRPr="00291B34" w:rsidRDefault="00600AB1" w:rsidP="00BF1720">
            <w:pPr>
              <w:pStyle w:val="RITTableautitre"/>
            </w:pPr>
            <w:proofErr w:type="spellStart"/>
            <w:r w:rsidRPr="00291B34">
              <w:t>Voornaam</w:t>
            </w:r>
            <w:proofErr w:type="spellEnd"/>
            <w:r w:rsidR="00BF1720" w:rsidRPr="00291B34">
              <w:t xml:space="preserve"> en </w:t>
            </w:r>
            <w:proofErr w:type="spellStart"/>
            <w:r w:rsidR="005409D0">
              <w:t>n</w:t>
            </w:r>
            <w:r w:rsidR="00BF1720" w:rsidRPr="00291B34">
              <w:t>aam</w:t>
            </w:r>
            <w:proofErr w:type="spellEnd"/>
          </w:p>
        </w:tc>
        <w:tc>
          <w:tcPr>
            <w:tcW w:w="5811" w:type="dxa"/>
            <w:tcBorders>
              <w:top w:val="single" w:sz="4" w:space="0" w:color="auto"/>
            </w:tcBorders>
            <w:vAlign w:val="center"/>
          </w:tcPr>
          <w:p w14:paraId="6485F01F" w14:textId="2AB231AD" w:rsidR="00600AB1" w:rsidRPr="00291B34" w:rsidRDefault="002366B7" w:rsidP="00E36D9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600AB1" w:rsidRPr="00291B34" w14:paraId="41CC1E2F" w14:textId="77777777" w:rsidTr="002A0FFB">
        <w:trPr>
          <w:trHeight w:val="479"/>
          <w:jc w:val="center"/>
        </w:trPr>
        <w:tc>
          <w:tcPr>
            <w:tcW w:w="3697" w:type="dxa"/>
            <w:vAlign w:val="center"/>
          </w:tcPr>
          <w:p w14:paraId="6BEC6418" w14:textId="4EF9AB93" w:rsidR="00600AB1" w:rsidRPr="00291B34" w:rsidRDefault="00600AB1" w:rsidP="00BF1720">
            <w:pPr>
              <w:pStyle w:val="RITTableautitre"/>
            </w:pPr>
            <w:r w:rsidRPr="00291B34">
              <w:t>GSM</w:t>
            </w:r>
            <w:r w:rsidR="00BF1720" w:rsidRPr="00291B34">
              <w:t>-</w:t>
            </w:r>
            <w:proofErr w:type="spellStart"/>
            <w:r w:rsidR="00BF1720" w:rsidRPr="00291B34">
              <w:t>nummer</w:t>
            </w:r>
            <w:proofErr w:type="spellEnd"/>
          </w:p>
        </w:tc>
        <w:tc>
          <w:tcPr>
            <w:tcW w:w="5811" w:type="dxa"/>
            <w:vAlign w:val="center"/>
          </w:tcPr>
          <w:p w14:paraId="66C8D624" w14:textId="5BF32167" w:rsidR="00600AB1" w:rsidRPr="00291B34" w:rsidRDefault="002366B7" w:rsidP="00E36D9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600AB1" w:rsidRPr="00291B34" w14:paraId="2ECCDE38" w14:textId="77777777" w:rsidTr="00E36D90">
        <w:tblPrEx>
          <w:jc w:val="left"/>
        </w:tblPrEx>
        <w:trPr>
          <w:trHeight w:val="457"/>
        </w:trPr>
        <w:tc>
          <w:tcPr>
            <w:tcW w:w="3697" w:type="dxa"/>
            <w:vAlign w:val="center"/>
          </w:tcPr>
          <w:p w14:paraId="4EAEDB9F" w14:textId="1447983A" w:rsidR="00600AB1" w:rsidRPr="00291B34" w:rsidRDefault="00CC3D8D" w:rsidP="00BF1720">
            <w:pPr>
              <w:pStyle w:val="RITTableautitre"/>
            </w:pPr>
            <w:r w:rsidRPr="00CC3D8D">
              <w:rPr>
                <w:lang w:val="nl-BE"/>
              </w:rPr>
              <w:t>E-mailadres</w:t>
            </w:r>
          </w:p>
        </w:tc>
        <w:tc>
          <w:tcPr>
            <w:tcW w:w="5811" w:type="dxa"/>
            <w:vAlign w:val="center"/>
          </w:tcPr>
          <w:p w14:paraId="252C47D8" w14:textId="7924503F" w:rsidR="00600AB1" w:rsidRPr="00291B34" w:rsidRDefault="002366B7" w:rsidP="00E36D9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600AB1" w:rsidRPr="00291B34" w14:paraId="7851EFC5" w14:textId="77777777" w:rsidTr="00E36D90">
        <w:tblPrEx>
          <w:jc w:val="left"/>
        </w:tblPrEx>
        <w:trPr>
          <w:trHeight w:val="457"/>
        </w:trPr>
        <w:tc>
          <w:tcPr>
            <w:tcW w:w="3697" w:type="dxa"/>
            <w:vAlign w:val="center"/>
          </w:tcPr>
          <w:p w14:paraId="0475DF64" w14:textId="32509A71" w:rsidR="00600AB1" w:rsidRPr="00291B34" w:rsidRDefault="00600AB1" w:rsidP="00BF1720">
            <w:pPr>
              <w:pStyle w:val="RITTableautitre"/>
            </w:pPr>
            <w:proofErr w:type="spellStart"/>
            <w:r w:rsidRPr="00291B34">
              <w:t>F</w:t>
            </w:r>
            <w:r w:rsidR="00BF1720" w:rsidRPr="00291B34">
              <w:t>unctie</w:t>
            </w:r>
            <w:proofErr w:type="spellEnd"/>
          </w:p>
        </w:tc>
        <w:tc>
          <w:tcPr>
            <w:tcW w:w="5811" w:type="dxa"/>
            <w:vAlign w:val="center"/>
          </w:tcPr>
          <w:p w14:paraId="3907B906" w14:textId="62D82961" w:rsidR="00600AB1" w:rsidRPr="00291B34" w:rsidRDefault="002366B7" w:rsidP="00E36D9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7A685B8A" w14:textId="77777777" w:rsidR="00600AB1" w:rsidRPr="00291B34" w:rsidRDefault="00600AB1" w:rsidP="00600AB1">
      <w:pPr>
        <w:pStyle w:val="RITPolicy"/>
        <w:rPr>
          <w:sz w:val="20"/>
          <w:szCs w:val="20"/>
          <w:lang w:eastAsia="fr-FR"/>
        </w:rPr>
      </w:pPr>
    </w:p>
    <w:p w14:paraId="108CAA75" w14:textId="6C7B143C" w:rsidR="00600AB1" w:rsidRPr="00174CC8" w:rsidRDefault="00600AB1" w:rsidP="00174CC8">
      <w:pPr>
        <w:pStyle w:val="RITPolicy"/>
      </w:pPr>
      <w:r w:rsidRPr="00174CC8">
        <w:t>*(toegewezen persoon voor overleg betreffende het dossier)</w:t>
      </w:r>
      <w:r w:rsidR="006915BE" w:rsidRPr="006915BE">
        <w:t xml:space="preserve"> </w:t>
      </w:r>
    </w:p>
    <w:p w14:paraId="7F73FE93" w14:textId="77777777" w:rsidR="00600AB1" w:rsidRPr="00291B34" w:rsidRDefault="00600AB1" w:rsidP="00600AB1">
      <w:pPr>
        <w:rPr>
          <w:rFonts w:ascii="HelveticaNeueLT Std" w:hAnsi="HelveticaNeueLT Std"/>
          <w:i/>
          <w:iCs/>
          <w:szCs w:val="20"/>
          <w:lang w:eastAsia="fr-FR"/>
        </w:rPr>
      </w:pPr>
    </w:p>
    <w:p w14:paraId="1FFA56D3" w14:textId="77777777" w:rsidR="00600AB1" w:rsidRPr="00291B34" w:rsidRDefault="00600AB1" w:rsidP="00600AB1">
      <w:pPr>
        <w:pStyle w:val="RITTexte"/>
        <w:rPr>
          <w:lang w:val="nl-BE" w:eastAsia="fr-FR"/>
        </w:rPr>
      </w:pPr>
    </w:p>
    <w:p w14:paraId="21B0C6F2" w14:textId="34959826" w:rsidR="00CC3D8D" w:rsidRDefault="00CC3D8D">
      <w:pPr>
        <w:spacing w:after="160" w:line="259" w:lineRule="auto"/>
        <w:rPr>
          <w:rFonts w:ascii="HelveticaNeueLT Std" w:eastAsia="Aptos" w:hAnsi="HelveticaNeueLT Std" w:cs="Arial"/>
          <w:iCs/>
          <w:color w:val="000000" w:themeColor="text1"/>
          <w:kern w:val="2"/>
          <w:szCs w:val="20"/>
          <w:lang w:eastAsia="fr-FR"/>
          <w14:ligatures w14:val="standardContextual"/>
        </w:rPr>
      </w:pPr>
      <w:r>
        <w:rPr>
          <w:lang w:eastAsia="fr-FR"/>
        </w:rPr>
        <w:br w:type="page"/>
      </w:r>
    </w:p>
    <w:p w14:paraId="61E19512" w14:textId="1B9CB50B" w:rsidR="00600AB1" w:rsidRPr="00291B34" w:rsidRDefault="00600AB1" w:rsidP="00600AB1">
      <w:pPr>
        <w:pStyle w:val="RITTexte"/>
        <w:rPr>
          <w:lang w:val="nl-BE" w:eastAsia="fr-FR"/>
        </w:rPr>
      </w:pPr>
      <w:r w:rsidRPr="00291B34">
        <w:rPr>
          <w:lang w:val="nl-BE" w:eastAsia="fr-FR"/>
        </w:rPr>
        <w:lastRenderedPageBreak/>
        <w:t>Ik ondergetekende,</w:t>
      </w:r>
      <w:r w:rsidR="002366B7">
        <w:rPr>
          <w:lang w:val="nl-BE" w:eastAsia="fr-FR"/>
        </w:rPr>
        <w:t xml:space="preserve"> </w:t>
      </w:r>
      <w:r w:rsidR="002366B7">
        <w:rPr>
          <w:lang w:val="fr-FR"/>
        </w:rPr>
        <w:fldChar w:fldCharType="begin">
          <w:ffData>
            <w:name w:val="Texte8"/>
            <w:enabled/>
            <w:calcOnExit w:val="0"/>
            <w:textInput/>
          </w:ffData>
        </w:fldChar>
      </w:r>
      <w:r w:rsidR="002366B7">
        <w:rPr>
          <w:lang w:val="fr-FR"/>
        </w:rPr>
        <w:instrText xml:space="preserve"> FORMTEXT </w:instrText>
      </w:r>
      <w:r w:rsidR="002366B7">
        <w:rPr>
          <w:lang w:val="fr-FR"/>
        </w:rPr>
      </w:r>
      <w:r w:rsidR="002366B7">
        <w:rPr>
          <w:lang w:val="fr-FR"/>
        </w:rPr>
        <w:fldChar w:fldCharType="separate"/>
      </w:r>
      <w:r w:rsidR="002366B7">
        <w:rPr>
          <w:noProof/>
          <w:lang w:val="fr-FR"/>
        </w:rPr>
        <w:t> </w:t>
      </w:r>
      <w:r w:rsidR="002366B7">
        <w:rPr>
          <w:noProof/>
          <w:lang w:val="fr-FR"/>
        </w:rPr>
        <w:t> </w:t>
      </w:r>
      <w:r w:rsidR="002366B7">
        <w:rPr>
          <w:noProof/>
          <w:lang w:val="fr-FR"/>
        </w:rPr>
        <w:t> </w:t>
      </w:r>
      <w:r w:rsidR="002366B7">
        <w:rPr>
          <w:noProof/>
          <w:lang w:val="fr-FR"/>
        </w:rPr>
        <w:t> </w:t>
      </w:r>
      <w:r w:rsidR="002366B7">
        <w:rPr>
          <w:noProof/>
          <w:lang w:val="fr-FR"/>
        </w:rPr>
        <w:t> </w:t>
      </w:r>
      <w:r w:rsidR="002366B7">
        <w:rPr>
          <w:lang w:val="fr-FR"/>
        </w:rPr>
        <w:fldChar w:fldCharType="end"/>
      </w:r>
    </w:p>
    <w:p w14:paraId="66E5C137" w14:textId="77777777" w:rsidR="00CC3D8D" w:rsidRDefault="00CC3D8D" w:rsidP="00600AB1">
      <w:pPr>
        <w:pStyle w:val="RITTexte"/>
        <w:rPr>
          <w:lang w:val="nl-BE" w:eastAsia="fr-FR"/>
        </w:rPr>
      </w:pPr>
    </w:p>
    <w:p w14:paraId="290E81A1" w14:textId="67D80FDF" w:rsidR="00600AB1" w:rsidRPr="00291B34" w:rsidRDefault="007569A7" w:rsidP="00600AB1">
      <w:pPr>
        <w:pStyle w:val="RITTexte"/>
        <w:rPr>
          <w:lang w:val="nl-BE" w:eastAsia="fr-FR"/>
        </w:rPr>
      </w:pPr>
      <w:r w:rsidRPr="00291B34">
        <w:rPr>
          <w:lang w:val="nl-BE" w:eastAsia="fr-FR"/>
        </w:rPr>
        <w:t xml:space="preserve">Vraag aan de arbeidsarts een </w:t>
      </w:r>
      <w:r w:rsidRPr="00291B34">
        <w:rPr>
          <w:b/>
          <w:bCs/>
          <w:lang w:val="nl-BE" w:eastAsia="fr-FR"/>
        </w:rPr>
        <w:t>bezoek voorafgaand aan de werkhervatting</w:t>
      </w:r>
      <w:r w:rsidRPr="00291B34">
        <w:rPr>
          <w:lang w:val="nl-BE" w:eastAsia="fr-FR"/>
        </w:rPr>
        <w:t xml:space="preserve"> voor onderstaande medewerker.</w:t>
      </w:r>
    </w:p>
    <w:tbl>
      <w:tblPr>
        <w:tblStyle w:val="Grilledutableau"/>
        <w:tblpPr w:leftFromText="141" w:rightFromText="141" w:vertAnchor="page" w:horzAnchor="margin" w:tblpY="3594"/>
        <w:tblW w:w="0" w:type="auto"/>
        <w:tblLayout w:type="fixed"/>
        <w:tblLook w:val="04A0" w:firstRow="1" w:lastRow="0" w:firstColumn="1" w:lastColumn="0" w:noHBand="0" w:noVBand="1"/>
      </w:tblPr>
      <w:tblGrid>
        <w:gridCol w:w="3964"/>
        <w:gridCol w:w="5664"/>
      </w:tblGrid>
      <w:tr w:rsidR="00F64E22" w:rsidRPr="00291B34" w14:paraId="2E61A575" w14:textId="77777777" w:rsidTr="00F64E22">
        <w:trPr>
          <w:trHeight w:val="454"/>
        </w:trPr>
        <w:tc>
          <w:tcPr>
            <w:tcW w:w="9628" w:type="dxa"/>
            <w:gridSpan w:val="2"/>
            <w:shd w:val="clear" w:color="auto" w:fill="009FE3"/>
            <w:vAlign w:val="center"/>
          </w:tcPr>
          <w:p w14:paraId="0CA844BC" w14:textId="77777777" w:rsidR="00F64E22" w:rsidRPr="00E90E4E" w:rsidRDefault="00F64E22" w:rsidP="00F64E22">
            <w:pPr>
              <w:pStyle w:val="RITTableautitreblanc"/>
              <w:rPr>
                <w:lang w:val="nl-NL"/>
              </w:rPr>
            </w:pPr>
            <w:r w:rsidRPr="00E90E4E">
              <w:rPr>
                <w:lang w:val="nl-NL"/>
              </w:rPr>
              <w:t>WERKNEMER</w:t>
            </w:r>
            <w:r w:rsidRPr="00F73600">
              <w:rPr>
                <w:lang w:val="nl-BE"/>
              </w:rPr>
              <w:t>**</w:t>
            </w:r>
            <w:r w:rsidRPr="00E90E4E">
              <w:rPr>
                <w:lang w:val="nl-NL"/>
              </w:rPr>
              <w:t xml:space="preserve"> </w:t>
            </w:r>
          </w:p>
        </w:tc>
      </w:tr>
      <w:tr w:rsidR="00F64E22" w:rsidRPr="00291B34" w14:paraId="1813BE66" w14:textId="77777777" w:rsidTr="00F64E22">
        <w:trPr>
          <w:trHeight w:val="454"/>
        </w:trPr>
        <w:tc>
          <w:tcPr>
            <w:tcW w:w="3964" w:type="dxa"/>
            <w:vAlign w:val="center"/>
          </w:tcPr>
          <w:p w14:paraId="73154614" w14:textId="77777777" w:rsidR="00F64E22" w:rsidRPr="00291B34" w:rsidRDefault="00F64E22" w:rsidP="00F64E22">
            <w:pPr>
              <w:pStyle w:val="RITTableautitre"/>
              <w:rPr>
                <w:lang w:eastAsia="fr-FR"/>
              </w:rPr>
            </w:pPr>
            <w:proofErr w:type="spellStart"/>
            <w:r w:rsidRPr="00291B34">
              <w:rPr>
                <w:lang w:eastAsia="fr-FR"/>
              </w:rPr>
              <w:t>Voornaam</w:t>
            </w:r>
            <w:proofErr w:type="spellEnd"/>
            <w:r w:rsidRPr="00291B34">
              <w:rPr>
                <w:lang w:eastAsia="fr-FR"/>
              </w:rPr>
              <w:t xml:space="preserve"> en </w:t>
            </w:r>
            <w:proofErr w:type="spellStart"/>
            <w:r w:rsidRPr="00291B34">
              <w:rPr>
                <w:lang w:eastAsia="fr-FR"/>
              </w:rPr>
              <w:t>naam</w:t>
            </w:r>
            <w:proofErr w:type="spellEnd"/>
          </w:p>
        </w:tc>
        <w:tc>
          <w:tcPr>
            <w:tcW w:w="5664" w:type="dxa"/>
            <w:vAlign w:val="center"/>
          </w:tcPr>
          <w:p w14:paraId="122E5F89" w14:textId="4DF4216D" w:rsidR="00F64E22" w:rsidRPr="00291B34" w:rsidRDefault="002366B7" w:rsidP="00F64E22">
            <w:pPr>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F64E22" w:rsidRPr="00291B34" w14:paraId="03B6CB3D" w14:textId="77777777" w:rsidTr="00F64E22">
        <w:trPr>
          <w:trHeight w:val="454"/>
        </w:trPr>
        <w:tc>
          <w:tcPr>
            <w:tcW w:w="3964" w:type="dxa"/>
            <w:vAlign w:val="center"/>
          </w:tcPr>
          <w:p w14:paraId="487C084D" w14:textId="77777777" w:rsidR="00F64E22" w:rsidRPr="00291B34" w:rsidRDefault="00F64E22" w:rsidP="00F64E22">
            <w:pPr>
              <w:pStyle w:val="RITTableautitre"/>
              <w:rPr>
                <w:lang w:eastAsia="fr-FR"/>
              </w:rPr>
            </w:pPr>
            <w:proofErr w:type="spellStart"/>
            <w:r w:rsidRPr="00291B34">
              <w:rPr>
                <w:lang w:eastAsia="fr-FR"/>
              </w:rPr>
              <w:t>Rijksregisternummer</w:t>
            </w:r>
            <w:proofErr w:type="spellEnd"/>
          </w:p>
        </w:tc>
        <w:tc>
          <w:tcPr>
            <w:tcW w:w="5664" w:type="dxa"/>
            <w:vAlign w:val="center"/>
          </w:tcPr>
          <w:p w14:paraId="5957431E" w14:textId="5B82C1ED" w:rsidR="00F64E22" w:rsidRPr="00291B34" w:rsidRDefault="002366B7" w:rsidP="00F64E22">
            <w:pPr>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F64E22" w:rsidRPr="00291B34" w14:paraId="11384CB6" w14:textId="77777777" w:rsidTr="00F903AA">
        <w:trPr>
          <w:trHeight w:val="737"/>
        </w:trPr>
        <w:tc>
          <w:tcPr>
            <w:tcW w:w="3964" w:type="dxa"/>
            <w:vAlign w:val="center"/>
          </w:tcPr>
          <w:p w14:paraId="169FA7DF" w14:textId="77777777" w:rsidR="00F64E22" w:rsidRPr="00291B34" w:rsidRDefault="00F64E22" w:rsidP="00F64E22">
            <w:pPr>
              <w:pStyle w:val="RITTableautitre"/>
              <w:rPr>
                <w:lang w:eastAsia="fr-FR"/>
              </w:rPr>
            </w:pPr>
            <w:proofErr w:type="spellStart"/>
            <w:r w:rsidRPr="00291B34">
              <w:rPr>
                <w:lang w:eastAsia="fr-FR"/>
              </w:rPr>
              <w:t>Adres</w:t>
            </w:r>
            <w:proofErr w:type="spellEnd"/>
          </w:p>
        </w:tc>
        <w:tc>
          <w:tcPr>
            <w:tcW w:w="5664" w:type="dxa"/>
            <w:vAlign w:val="center"/>
          </w:tcPr>
          <w:p w14:paraId="05F7DF25" w14:textId="0ACE19D4" w:rsidR="00F64E22" w:rsidRPr="00291B34" w:rsidRDefault="002366B7" w:rsidP="00F64E22">
            <w:pPr>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F64E22" w:rsidRPr="00291B34" w14:paraId="53643A63" w14:textId="77777777" w:rsidTr="00F64E22">
        <w:trPr>
          <w:trHeight w:val="454"/>
        </w:trPr>
        <w:tc>
          <w:tcPr>
            <w:tcW w:w="3964" w:type="dxa"/>
            <w:vAlign w:val="center"/>
          </w:tcPr>
          <w:p w14:paraId="37E3936C" w14:textId="77777777" w:rsidR="00F64E22" w:rsidRPr="00291B34" w:rsidRDefault="00F64E22" w:rsidP="00F64E22">
            <w:pPr>
              <w:pStyle w:val="RITTableautitre"/>
              <w:rPr>
                <w:lang w:eastAsia="fr-FR"/>
              </w:rPr>
            </w:pPr>
            <w:r w:rsidRPr="00291B34">
              <w:rPr>
                <w:lang w:eastAsia="fr-FR"/>
              </w:rPr>
              <w:t>GSM-</w:t>
            </w:r>
            <w:proofErr w:type="spellStart"/>
            <w:r w:rsidRPr="00291B34">
              <w:rPr>
                <w:lang w:eastAsia="fr-FR"/>
              </w:rPr>
              <w:t>nummer</w:t>
            </w:r>
            <w:proofErr w:type="spellEnd"/>
            <w:r w:rsidRPr="00291B34">
              <w:rPr>
                <w:lang w:eastAsia="fr-FR"/>
              </w:rPr>
              <w:t xml:space="preserve"> (priv</w:t>
            </w:r>
            <w:r>
              <w:rPr>
                <w:lang w:eastAsia="fr-FR"/>
              </w:rPr>
              <w:t>é</w:t>
            </w:r>
            <w:r w:rsidRPr="00291B34">
              <w:rPr>
                <w:lang w:eastAsia="fr-FR"/>
              </w:rPr>
              <w:t>)</w:t>
            </w:r>
          </w:p>
        </w:tc>
        <w:tc>
          <w:tcPr>
            <w:tcW w:w="5664" w:type="dxa"/>
            <w:vAlign w:val="center"/>
          </w:tcPr>
          <w:p w14:paraId="309B5DA4" w14:textId="601BA3E8" w:rsidR="00F64E22" w:rsidRPr="00291B34" w:rsidRDefault="002366B7" w:rsidP="00F64E22">
            <w:pPr>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F64E22" w:rsidRPr="00291B34" w14:paraId="4EA37E70" w14:textId="77777777" w:rsidTr="00F64E22">
        <w:trPr>
          <w:trHeight w:val="454"/>
        </w:trPr>
        <w:tc>
          <w:tcPr>
            <w:tcW w:w="3964" w:type="dxa"/>
            <w:vAlign w:val="center"/>
          </w:tcPr>
          <w:p w14:paraId="4720D1B0" w14:textId="77777777" w:rsidR="00F64E22" w:rsidRPr="00291B34" w:rsidRDefault="00F64E22" w:rsidP="00F64E22">
            <w:pPr>
              <w:pStyle w:val="RITTableautitre"/>
              <w:rPr>
                <w:lang w:eastAsia="fr-FR"/>
              </w:rPr>
            </w:pPr>
            <w:r w:rsidRPr="00CC3D8D">
              <w:rPr>
                <w:lang w:val="nl-BE" w:eastAsia="fr-FR"/>
              </w:rPr>
              <w:t>E-mailadres</w:t>
            </w:r>
            <w:r>
              <w:rPr>
                <w:lang w:val="nl-BE" w:eastAsia="fr-FR"/>
              </w:rPr>
              <w:t xml:space="preserve"> </w:t>
            </w:r>
            <w:r w:rsidRPr="00291B34">
              <w:rPr>
                <w:lang w:eastAsia="fr-FR"/>
              </w:rPr>
              <w:t>(priv</w:t>
            </w:r>
            <w:r>
              <w:rPr>
                <w:lang w:eastAsia="fr-FR"/>
              </w:rPr>
              <w:t>é</w:t>
            </w:r>
            <w:r w:rsidRPr="00291B34">
              <w:rPr>
                <w:lang w:eastAsia="fr-FR"/>
              </w:rPr>
              <w:t>)</w:t>
            </w:r>
          </w:p>
        </w:tc>
        <w:tc>
          <w:tcPr>
            <w:tcW w:w="5664" w:type="dxa"/>
            <w:vAlign w:val="center"/>
          </w:tcPr>
          <w:p w14:paraId="51193217" w14:textId="0C061C72" w:rsidR="00F64E22" w:rsidRPr="00291B34" w:rsidRDefault="002366B7" w:rsidP="00F64E22">
            <w:pPr>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F87E77" w:rsidRPr="00291B34" w14:paraId="41B610F5" w14:textId="77777777" w:rsidTr="00F64E22">
        <w:trPr>
          <w:trHeight w:val="454"/>
        </w:trPr>
        <w:tc>
          <w:tcPr>
            <w:tcW w:w="3964" w:type="dxa"/>
            <w:vAlign w:val="center"/>
          </w:tcPr>
          <w:p w14:paraId="71365F9B" w14:textId="77777777" w:rsidR="00F87E77" w:rsidRPr="00291B34" w:rsidRDefault="00F87E77" w:rsidP="00F87E77">
            <w:pPr>
              <w:pStyle w:val="RITTableautitre"/>
              <w:rPr>
                <w:lang w:eastAsia="fr-FR"/>
              </w:rPr>
            </w:pPr>
            <w:r w:rsidRPr="00291B34">
              <w:rPr>
                <w:lang w:eastAsia="fr-FR"/>
              </w:rPr>
              <w:t xml:space="preserve">In </w:t>
            </w:r>
            <w:proofErr w:type="spellStart"/>
            <w:r w:rsidRPr="00291B34">
              <w:rPr>
                <w:lang w:eastAsia="fr-FR"/>
              </w:rPr>
              <w:t>ziekte</w:t>
            </w:r>
            <w:proofErr w:type="spellEnd"/>
            <w:r w:rsidRPr="00291B34">
              <w:rPr>
                <w:lang w:eastAsia="fr-FR"/>
              </w:rPr>
              <w:t>/</w:t>
            </w:r>
            <w:proofErr w:type="spellStart"/>
            <w:r w:rsidRPr="00291B34">
              <w:rPr>
                <w:lang w:eastAsia="fr-FR"/>
              </w:rPr>
              <w:t>arbeidsongeschiktheid</w:t>
            </w:r>
            <w:proofErr w:type="spellEnd"/>
            <w:r w:rsidRPr="00291B34">
              <w:rPr>
                <w:lang w:eastAsia="fr-FR"/>
              </w:rPr>
              <w:t xml:space="preserve"> </w:t>
            </w:r>
            <w:proofErr w:type="spellStart"/>
            <w:r w:rsidRPr="00291B34">
              <w:rPr>
                <w:lang w:eastAsia="fr-FR"/>
              </w:rPr>
              <w:t>sinds</w:t>
            </w:r>
            <w:proofErr w:type="spellEnd"/>
          </w:p>
        </w:tc>
        <w:tc>
          <w:tcPr>
            <w:tcW w:w="5664" w:type="dxa"/>
            <w:vAlign w:val="center"/>
          </w:tcPr>
          <w:p w14:paraId="4DFEC41B" w14:textId="54A1F74A" w:rsidR="00F87E77" w:rsidRPr="00AB7002" w:rsidRDefault="00730865" w:rsidP="00F87E77">
            <w:pPr>
              <w:rPr>
                <w:rFonts w:ascii="HelveticaNeueLT Std" w:hAnsi="HelveticaNeueLT Std"/>
                <w:szCs w:val="20"/>
                <w:lang w:eastAsia="fr-FR"/>
              </w:rPr>
            </w:pPr>
            <w:r>
              <w:rPr>
                <w:rFonts w:ascii="HelveticaNeueLT Std" w:hAnsi="HelveticaNeueLT Std" w:cs="Arial"/>
                <w:lang w:val="fr-FR"/>
              </w:rPr>
              <w:fldChar w:fldCharType="begin">
                <w:ffData>
                  <w:name w:val=""/>
                  <w:enabled/>
                  <w:calcOnExit w:val="0"/>
                  <w:textInput>
                    <w:default w:val="__"/>
                    <w:maxLength w:val="2"/>
                  </w:textInput>
                </w:ffData>
              </w:fldChar>
            </w:r>
            <w:r w:rsidRPr="00730865">
              <w:rPr>
                <w:rFonts w:ascii="HelveticaNeueLT Std" w:hAnsi="HelveticaNeueLT Std" w:cs="Arial"/>
                <w:lang w:val="nl-NL"/>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sidRPr="00730865">
              <w:rPr>
                <w:rFonts w:ascii="HelveticaNeueLT Std" w:hAnsi="HelveticaNeueLT Std" w:cs="Arial"/>
                <w:noProof/>
                <w:lang w:val="nl-NL"/>
              </w:rPr>
              <w:t>__</w:t>
            </w:r>
            <w:r>
              <w:rPr>
                <w:rFonts w:ascii="HelveticaNeueLT Std" w:hAnsi="HelveticaNeueLT Std" w:cs="Arial"/>
                <w:lang w:val="fr-FR"/>
              </w:rPr>
              <w:fldChar w:fldCharType="end"/>
            </w:r>
            <w:r w:rsidR="002366B7" w:rsidRPr="002366B7">
              <w:rPr>
                <w:rFonts w:ascii="HelveticaNeueLT Std" w:hAnsi="HelveticaNeueLT Std" w:cs="Arial"/>
                <w:lang w:val="nl-NL"/>
              </w:rPr>
              <w:t xml:space="preserve"> </w:t>
            </w:r>
            <w:r w:rsidR="00AB7002" w:rsidRPr="007C2DA5">
              <w:rPr>
                <w:rFonts w:ascii="Aptos" w:hAnsi="Aptos"/>
                <w:color w:val="000000"/>
                <w:sz w:val="22"/>
                <w:szCs w:val="22"/>
                <w:shd w:val="clear" w:color="auto" w:fill="FFFFFF"/>
              </w:rPr>
              <w:t xml:space="preserve">-  </w:t>
            </w:r>
            <w:r>
              <w:rPr>
                <w:rFonts w:ascii="HelveticaNeueLT Std" w:hAnsi="HelveticaNeueLT Std" w:cs="Arial"/>
                <w:lang w:val="fr-FR"/>
              </w:rPr>
              <w:fldChar w:fldCharType="begin">
                <w:ffData>
                  <w:name w:val=""/>
                  <w:enabled/>
                  <w:calcOnExit w:val="0"/>
                  <w:textInput>
                    <w:default w:val="__"/>
                    <w:maxLength w:val="2"/>
                  </w:textInput>
                </w:ffData>
              </w:fldChar>
            </w:r>
            <w:r w:rsidRPr="00730865">
              <w:rPr>
                <w:rFonts w:ascii="HelveticaNeueLT Std" w:hAnsi="HelveticaNeueLT Std" w:cs="Arial"/>
                <w:lang w:val="nl-NL"/>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sidRPr="00730865">
              <w:rPr>
                <w:rFonts w:ascii="HelveticaNeueLT Std" w:hAnsi="HelveticaNeueLT Std" w:cs="Arial"/>
                <w:noProof/>
                <w:lang w:val="nl-NL"/>
              </w:rPr>
              <w:t>__</w:t>
            </w:r>
            <w:r>
              <w:rPr>
                <w:rFonts w:ascii="HelveticaNeueLT Std" w:hAnsi="HelveticaNeueLT Std" w:cs="Arial"/>
                <w:lang w:val="fr-FR"/>
              </w:rPr>
              <w:fldChar w:fldCharType="end"/>
            </w:r>
            <w:r w:rsidRPr="00730865">
              <w:rPr>
                <w:rFonts w:ascii="HelveticaNeueLT Std" w:hAnsi="HelveticaNeueLT Std" w:cs="Arial"/>
                <w:lang w:val="nl-NL"/>
              </w:rPr>
              <w:t xml:space="preserve"> </w:t>
            </w:r>
            <w:r w:rsidR="00AB7002" w:rsidRPr="007C2DA5">
              <w:rPr>
                <w:rFonts w:ascii="Aptos" w:hAnsi="Aptos"/>
                <w:color w:val="000000"/>
                <w:sz w:val="22"/>
                <w:szCs w:val="22"/>
                <w:shd w:val="clear" w:color="auto" w:fill="FFFFFF"/>
              </w:rPr>
              <w:t xml:space="preserve">-  </w:t>
            </w:r>
            <w:r>
              <w:rPr>
                <w:rFonts w:ascii="HelveticaNeueLT Std" w:hAnsi="HelveticaNeueLT Std" w:cs="Arial"/>
                <w:lang w:val="fr-FR"/>
              </w:rPr>
              <w:fldChar w:fldCharType="begin">
                <w:ffData>
                  <w:name w:val=""/>
                  <w:enabled/>
                  <w:calcOnExit w:val="0"/>
                  <w:textInput>
                    <w:default w:val="____"/>
                    <w:maxLength w:val="4"/>
                  </w:textInput>
                </w:ffData>
              </w:fldChar>
            </w:r>
            <w:r w:rsidRPr="00730865">
              <w:rPr>
                <w:rFonts w:ascii="HelveticaNeueLT Std" w:hAnsi="HelveticaNeueLT Std" w:cs="Arial"/>
                <w:lang w:val="nl-NL"/>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sidRPr="00730865">
              <w:rPr>
                <w:rFonts w:ascii="HelveticaNeueLT Std" w:hAnsi="HelveticaNeueLT Std" w:cs="Arial"/>
                <w:noProof/>
                <w:lang w:val="nl-NL"/>
              </w:rPr>
              <w:t>____</w:t>
            </w:r>
            <w:r>
              <w:rPr>
                <w:rFonts w:ascii="HelveticaNeueLT Std" w:hAnsi="HelveticaNeueLT Std" w:cs="Arial"/>
                <w:lang w:val="fr-FR"/>
              </w:rPr>
              <w:fldChar w:fldCharType="end"/>
            </w:r>
            <w:r w:rsidR="002366B7" w:rsidRPr="002366B7">
              <w:rPr>
                <w:rFonts w:ascii="HelveticaNeueLT Std" w:hAnsi="HelveticaNeueLT Std" w:cs="Arial"/>
                <w:lang w:val="nl-NL"/>
              </w:rPr>
              <w:t xml:space="preserve"> </w:t>
            </w:r>
            <w:r w:rsidR="00AB7002" w:rsidRPr="007C2DA5">
              <w:rPr>
                <w:rFonts w:ascii="Aptos" w:hAnsi="Aptos"/>
                <w:color w:val="000000"/>
                <w:sz w:val="18"/>
                <w:szCs w:val="18"/>
                <w:shd w:val="clear" w:color="auto" w:fill="FFFFFF"/>
              </w:rPr>
              <w:t>(dag-maand-jaar zijn verplicht)</w:t>
            </w:r>
          </w:p>
        </w:tc>
      </w:tr>
      <w:tr w:rsidR="00F87E77" w:rsidRPr="00291B34" w14:paraId="50031452" w14:textId="77777777" w:rsidTr="00F64E22">
        <w:trPr>
          <w:trHeight w:val="454"/>
        </w:trPr>
        <w:tc>
          <w:tcPr>
            <w:tcW w:w="3964" w:type="dxa"/>
            <w:vAlign w:val="center"/>
          </w:tcPr>
          <w:p w14:paraId="00B555FC" w14:textId="77777777" w:rsidR="00F87E77" w:rsidRPr="00291B34" w:rsidRDefault="00F87E77" w:rsidP="00F87E77">
            <w:pPr>
              <w:pStyle w:val="RITTableautitre"/>
              <w:rPr>
                <w:lang w:val="nl-BE" w:eastAsia="fr-FR"/>
              </w:rPr>
            </w:pPr>
            <w:r w:rsidRPr="00291B34">
              <w:rPr>
                <w:lang w:val="nl-BE" w:eastAsia="fr-FR"/>
              </w:rPr>
              <w:t>Huidige functie (van vóór de afwezigheid)</w:t>
            </w:r>
          </w:p>
        </w:tc>
        <w:tc>
          <w:tcPr>
            <w:tcW w:w="5664" w:type="dxa"/>
            <w:vAlign w:val="center"/>
          </w:tcPr>
          <w:p w14:paraId="47B042E5" w14:textId="4C64BFDE" w:rsidR="00F87E77" w:rsidRPr="00291B34" w:rsidRDefault="002366B7" w:rsidP="00F87E77">
            <w:pPr>
              <w:rPr>
                <w:rFonts w:ascii="HelveticaNeueLT Std" w:hAnsi="HelveticaNeueLT Std"/>
                <w:szCs w:val="20"/>
                <w:lang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10D5E80D" w14:textId="77777777" w:rsidR="007569A7" w:rsidRPr="00291B34" w:rsidRDefault="007569A7" w:rsidP="00600AB1">
      <w:pPr>
        <w:pStyle w:val="RITTexte"/>
        <w:rPr>
          <w:lang w:val="nl-BE" w:eastAsia="fr-FR"/>
        </w:rPr>
      </w:pPr>
    </w:p>
    <w:p w14:paraId="4CCBE73D" w14:textId="77777777" w:rsidR="007569A7" w:rsidRPr="00291B34" w:rsidRDefault="007569A7" w:rsidP="007569A7">
      <w:pPr>
        <w:pStyle w:val="RITTexte"/>
        <w:rPr>
          <w:lang w:val="nl-BE"/>
        </w:rPr>
      </w:pPr>
    </w:p>
    <w:p w14:paraId="2AA39D14" w14:textId="011D4828" w:rsidR="006915BE" w:rsidRPr="006915BE" w:rsidRDefault="006915BE" w:rsidP="006915BE">
      <w:pPr>
        <w:pStyle w:val="RITPolicy"/>
      </w:pPr>
      <w:r w:rsidRPr="006915BE">
        <w:t>(*</w:t>
      </w:r>
      <w:r w:rsidR="00C54D8F" w:rsidRPr="006915BE">
        <w:t>*</w:t>
      </w:r>
      <w:r w:rsidRPr="006915BE">
        <w:t xml:space="preserve"> Art.I.4-73§2 de werkgever zorgt ervoor dat de arbeidsarts over de nodige informatie beschikt om de arbeidsongeschikte werknemer te kunnen contacteren)</w:t>
      </w:r>
    </w:p>
    <w:p w14:paraId="2FE6F452" w14:textId="77777777" w:rsidR="006915BE" w:rsidRDefault="006915BE" w:rsidP="003A4499">
      <w:pPr>
        <w:pStyle w:val="RITTexte"/>
        <w:rPr>
          <w:b/>
          <w:bCs/>
          <w:lang w:val="nl-BE"/>
        </w:rPr>
      </w:pPr>
    </w:p>
    <w:p w14:paraId="32135E00" w14:textId="61CDD165" w:rsidR="003A4499" w:rsidRPr="00291B34" w:rsidRDefault="003A4499" w:rsidP="003A4499">
      <w:pPr>
        <w:pStyle w:val="RITTexte"/>
        <w:rPr>
          <w:b/>
          <w:bCs/>
          <w:lang w:val="nl-BE"/>
        </w:rPr>
      </w:pPr>
      <w:r w:rsidRPr="00291B34">
        <w:rPr>
          <w:b/>
          <w:bCs/>
          <w:lang w:val="nl-BE"/>
        </w:rPr>
        <w:t>Te versturen naar:</w:t>
      </w:r>
    </w:p>
    <w:p w14:paraId="2C09E8EA" w14:textId="77777777" w:rsidR="003A4499" w:rsidRPr="00291B34" w:rsidRDefault="003A4499" w:rsidP="003A4499">
      <w:pPr>
        <w:pStyle w:val="Paragraphedeliste"/>
        <w:numPr>
          <w:ilvl w:val="0"/>
          <w:numId w:val="15"/>
        </w:numPr>
        <w:ind w:left="567" w:hanging="283"/>
        <w:rPr>
          <w:rFonts w:ascii="HelveticaNeueLT Std" w:hAnsi="HelveticaNeueLT Std" w:cs="Arial"/>
          <w:szCs w:val="20"/>
          <w:lang w:val="fr-FR"/>
        </w:rPr>
      </w:pPr>
      <w:r w:rsidRPr="00291B34">
        <w:rPr>
          <w:rFonts w:ascii="HelveticaNeueLT Std" w:hAnsi="HelveticaNeueLT Std" w:cs="Arial"/>
          <w:b/>
          <w:bCs/>
          <w:szCs w:val="20"/>
          <w:lang w:val="fr-FR"/>
        </w:rPr>
        <w:t>Mail</w:t>
      </w:r>
      <w:r w:rsidRPr="00291B34">
        <w:rPr>
          <w:rFonts w:ascii="HelveticaNeueLT Std" w:hAnsi="HelveticaNeueLT Std" w:cs="Arial"/>
          <w:szCs w:val="20"/>
          <w:lang w:val="fr-FR"/>
        </w:rPr>
        <w:t>:  reintegration@cohezio.be</w:t>
      </w:r>
    </w:p>
    <w:p w14:paraId="1339145B" w14:textId="77777777" w:rsidR="003A4499" w:rsidRPr="00291B34" w:rsidRDefault="003A4499" w:rsidP="003A4499">
      <w:pPr>
        <w:pStyle w:val="En-tte"/>
        <w:numPr>
          <w:ilvl w:val="0"/>
          <w:numId w:val="15"/>
        </w:numPr>
        <w:tabs>
          <w:tab w:val="left" w:pos="2060"/>
          <w:tab w:val="left" w:pos="5100"/>
        </w:tabs>
        <w:spacing w:line="280" w:lineRule="atLeast"/>
        <w:ind w:left="567" w:hanging="283"/>
        <w:rPr>
          <w:rFonts w:ascii="HelveticaNeueLT Std" w:hAnsi="HelveticaNeueLT Std" w:cs="Arial"/>
          <w:lang w:val="nl-BE"/>
        </w:rPr>
      </w:pPr>
      <w:r w:rsidRPr="00291B34">
        <w:rPr>
          <w:rFonts w:ascii="HelveticaNeueLT Std" w:hAnsi="HelveticaNeueLT Std" w:cs="Arial"/>
          <w:b/>
          <w:bCs/>
          <w:lang w:val="nl-BE"/>
        </w:rPr>
        <w:t>Post:</w:t>
      </w:r>
      <w:r w:rsidRPr="00291B34">
        <w:rPr>
          <w:rFonts w:ascii="HelveticaNeueLT Std" w:hAnsi="HelveticaNeueLT Std" w:cs="Arial"/>
          <w:lang w:val="nl-BE"/>
        </w:rPr>
        <w:t xml:space="preserve"> Cohezio – FOS, Bischoffsheimlaan 1-8, 1000 BRUSSEL</w:t>
      </w:r>
    </w:p>
    <w:p w14:paraId="0FCE9525" w14:textId="77777777" w:rsidR="003A4499" w:rsidRPr="00291B34" w:rsidRDefault="003A4499" w:rsidP="003A4499">
      <w:pPr>
        <w:rPr>
          <w:rFonts w:ascii="HelveticaNeueLT Std" w:hAnsi="HelveticaNeueLT Std"/>
          <w:b/>
          <w:sz w:val="22"/>
          <w:szCs w:val="22"/>
          <w:lang w:eastAsia="fr-FR"/>
        </w:rPr>
      </w:pPr>
    </w:p>
    <w:p w14:paraId="033C54C2" w14:textId="77777777" w:rsidR="003A4499" w:rsidRPr="00291B34" w:rsidRDefault="003A4499" w:rsidP="003A4499">
      <w:pPr>
        <w:rPr>
          <w:rFonts w:ascii="HelveticaNeueLT Std" w:hAnsi="HelveticaNeueLT Std"/>
          <w:b/>
          <w:sz w:val="22"/>
          <w:szCs w:val="22"/>
          <w:lang w:eastAsia="fr-FR"/>
        </w:rPr>
      </w:pPr>
    </w:p>
    <w:p w14:paraId="3C8C3F50" w14:textId="4F02208A" w:rsidR="003A4499" w:rsidRPr="00291B34" w:rsidRDefault="003A4499" w:rsidP="003A4499">
      <w:pPr>
        <w:pStyle w:val="RITTexte"/>
        <w:tabs>
          <w:tab w:val="clear" w:pos="5100"/>
          <w:tab w:val="left" w:pos="3544"/>
          <w:tab w:val="left" w:pos="5103"/>
        </w:tabs>
        <w:rPr>
          <w:lang w:val="nl-BE"/>
        </w:rPr>
      </w:pPr>
      <w:r w:rsidRPr="00291B34">
        <w:rPr>
          <w:lang w:val="nl-BE"/>
        </w:rPr>
        <w:t>Datum:</w:t>
      </w:r>
      <w:r w:rsidRPr="00291B34">
        <w:rPr>
          <w:lang w:val="nl-BE"/>
        </w:rPr>
        <w:tab/>
        <w:t>Ha</w:t>
      </w:r>
      <w:r w:rsidRPr="00291B34">
        <w:rPr>
          <w:lang w:val="nl-BE" w:eastAsia="fr-FR"/>
        </w:rPr>
        <w:t>ndtekening van de werk</w:t>
      </w:r>
      <w:r w:rsidR="006915BE">
        <w:rPr>
          <w:lang w:val="nl-BE" w:eastAsia="fr-FR"/>
        </w:rPr>
        <w:t>geve</w:t>
      </w:r>
      <w:r w:rsidRPr="00291B34">
        <w:rPr>
          <w:lang w:val="nl-BE" w:eastAsia="fr-FR"/>
        </w:rPr>
        <w:t>r:</w:t>
      </w:r>
      <w:r w:rsidRPr="00291B34">
        <w:rPr>
          <w:lang w:val="nl-BE"/>
        </w:rPr>
        <w:t xml:space="preserve"> </w:t>
      </w:r>
    </w:p>
    <w:p w14:paraId="6B65B9AD" w14:textId="392B2D56" w:rsidR="003A4499" w:rsidRPr="00291B34" w:rsidRDefault="002366B7" w:rsidP="003A4499">
      <w:pPr>
        <w:pStyle w:val="COHTxtFormulaire"/>
        <w:tabs>
          <w:tab w:val="left" w:pos="3544"/>
        </w:tabs>
        <w:rPr>
          <w:sz w:val="20"/>
          <w:szCs w:val="20"/>
          <w:lang w:val="nl-BE"/>
        </w:rPr>
      </w:pPr>
      <w:r>
        <w:rPr>
          <w:lang w:val="fr-FR"/>
        </w:rPr>
        <w:fldChar w:fldCharType="begin">
          <w:ffData>
            <w:name w:val="Texte8"/>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r w:rsidR="003A4499" w:rsidRPr="00291B34">
        <w:rPr>
          <w:sz w:val="20"/>
          <w:szCs w:val="20"/>
          <w:lang w:val="nl-BE"/>
        </w:rPr>
        <w:tab/>
      </w:r>
      <w:r>
        <w:rPr>
          <w:lang w:val="fr-FR"/>
        </w:rPr>
        <w:fldChar w:fldCharType="begin">
          <w:ffData>
            <w:name w:val="Texte8"/>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38911BFB" w14:textId="77777777" w:rsidR="003A4499" w:rsidRPr="00291B34" w:rsidRDefault="003A4499" w:rsidP="003A4499">
      <w:pPr>
        <w:rPr>
          <w:rFonts w:ascii="HelveticaNeueLT Std" w:hAnsi="HelveticaNeueLT Std"/>
          <w:lang w:eastAsia="fr-BE"/>
        </w:rPr>
      </w:pPr>
    </w:p>
    <w:p w14:paraId="31EB48DF" w14:textId="77777777" w:rsidR="003A4499" w:rsidRPr="00291B34" w:rsidRDefault="003A4499" w:rsidP="003A4499">
      <w:pPr>
        <w:rPr>
          <w:rFonts w:ascii="HelveticaNeueLT Std" w:hAnsi="HelveticaNeueLT Std"/>
          <w:lang w:eastAsia="fr-BE"/>
        </w:rPr>
      </w:pPr>
    </w:p>
    <w:p w14:paraId="5A34DB9E" w14:textId="77777777" w:rsidR="003A4499" w:rsidRDefault="003A4499" w:rsidP="003A4499">
      <w:pPr>
        <w:rPr>
          <w:rFonts w:ascii="HelveticaNeueLT Std" w:hAnsi="HelveticaNeueLT Std"/>
          <w:lang w:eastAsia="fr-BE"/>
        </w:rPr>
      </w:pPr>
    </w:p>
    <w:p w14:paraId="35FD16C0" w14:textId="77777777" w:rsidR="00F64E22" w:rsidRPr="00291B34" w:rsidRDefault="00F64E22" w:rsidP="003A4499">
      <w:pPr>
        <w:rPr>
          <w:rFonts w:ascii="HelveticaNeueLT Std" w:hAnsi="HelveticaNeueLT Std"/>
          <w:lang w:eastAsia="fr-BE"/>
        </w:rPr>
      </w:pPr>
    </w:p>
    <w:p w14:paraId="38DA1F01" w14:textId="77777777" w:rsidR="003A4499" w:rsidRDefault="003A4499" w:rsidP="003A4499">
      <w:pPr>
        <w:rPr>
          <w:rFonts w:ascii="HelveticaNeueLT Std" w:hAnsi="HelveticaNeueLT Std"/>
          <w:lang w:eastAsia="fr-BE"/>
        </w:rPr>
      </w:pPr>
    </w:p>
    <w:p w14:paraId="1621C8EB" w14:textId="77777777" w:rsidR="00F64E22" w:rsidRPr="00291B34" w:rsidRDefault="00F64E22" w:rsidP="003A4499">
      <w:pPr>
        <w:rPr>
          <w:rFonts w:ascii="HelveticaNeueLT Std" w:hAnsi="HelveticaNeueLT Std"/>
          <w:lang w:eastAsia="fr-BE"/>
        </w:rPr>
      </w:pPr>
    </w:p>
    <w:p w14:paraId="51D1A81B" w14:textId="77777777" w:rsidR="00F73600" w:rsidRPr="00CA6E08" w:rsidRDefault="00F73600" w:rsidP="00F73600">
      <w:pPr>
        <w:pStyle w:val="COHlegendebas"/>
        <w:spacing w:line="240" w:lineRule="auto"/>
        <w:rPr>
          <w:sz w:val="14"/>
          <w:szCs w:val="14"/>
          <w:lang w:val="nl-BE"/>
        </w:rPr>
      </w:pPr>
      <w:r w:rsidRPr="00CA6E08">
        <w:rPr>
          <w:sz w:val="14"/>
          <w:szCs w:val="14"/>
          <w:lang w:val="nl-BE"/>
        </w:rPr>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 </w:t>
      </w:r>
      <w:hyperlink r:id="rId11" w:tooltip="http://www.cohezio.be/Nl/privacypolicy" w:history="1">
        <w:r>
          <w:rPr>
            <w:rStyle w:val="Lienhypertexte"/>
            <w:color w:val="0A2F41"/>
            <w:sz w:val="14"/>
            <w:szCs w:val="14"/>
            <w:u w:val="none"/>
            <w:lang w:val="nl-BE"/>
          </w:rPr>
          <w:t>https://www.cohezio.be/nl/wie-zijn-we/privacy/</w:t>
        </w:r>
      </w:hyperlink>
      <w:r w:rsidRPr="00CA6E08">
        <w:rPr>
          <w:sz w:val="14"/>
          <w:szCs w:val="14"/>
          <w:lang w:val="nl-BE"/>
        </w:rPr>
        <w:t>.</w:t>
      </w:r>
    </w:p>
    <w:p w14:paraId="341BB226" w14:textId="3D01E762" w:rsidR="008B024F" w:rsidRPr="00291B34" w:rsidRDefault="008B024F" w:rsidP="00F73600">
      <w:pPr>
        <w:pStyle w:val="COHlegendebas"/>
        <w:spacing w:line="240" w:lineRule="auto"/>
        <w:rPr>
          <w:lang w:val="nl-BE" w:eastAsia="fr-BE"/>
        </w:rPr>
      </w:pPr>
    </w:p>
    <w:sectPr w:rsidR="008B024F" w:rsidRPr="00291B34"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BA5EA" w14:textId="77777777" w:rsidR="00A826BE" w:rsidRDefault="00A826BE" w:rsidP="00BA2173">
      <w:r>
        <w:separator/>
      </w:r>
    </w:p>
  </w:endnote>
  <w:endnote w:type="continuationSeparator" w:id="0">
    <w:p w14:paraId="4C3DB2CF" w14:textId="77777777" w:rsidR="00A826BE" w:rsidRDefault="00A826BE" w:rsidP="00BA2173">
      <w:r>
        <w:continuationSeparator/>
      </w:r>
    </w:p>
  </w:endnote>
  <w:endnote w:type="continuationNotice" w:id="1">
    <w:p w14:paraId="3340DE53" w14:textId="77777777" w:rsidR="00A826BE" w:rsidRDefault="00A82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7702179F" w:rsidR="008C221B" w:rsidRPr="00D5348A" w:rsidRDefault="00932A69"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7572C59B">
              <wp:simplePos x="0" y="0"/>
              <wp:positionH relativeFrom="column">
                <wp:posOffset>-498499</wp:posOffset>
              </wp:positionH>
              <wp:positionV relativeFrom="paragraph">
                <wp:posOffset>-148767</wp:posOffset>
              </wp:positionV>
              <wp:extent cx="7754620" cy="816610"/>
              <wp:effectExtent l="0" t="0" r="0" b="2540"/>
              <wp:wrapNone/>
              <wp:docPr id="830425232" name="Groupe 1"/>
              <wp:cNvGraphicFramePr/>
              <a:graphic xmlns:a="http://schemas.openxmlformats.org/drawingml/2006/main">
                <a:graphicData uri="http://schemas.microsoft.com/office/word/2010/wordprocessingGroup">
                  <wpg:wgp>
                    <wpg:cNvGrpSpPr/>
                    <wpg:grpSpPr>
                      <a:xfrm>
                        <a:off x="0" y="0"/>
                        <a:ext cx="7754620" cy="816610"/>
                        <a:chOff x="14868" y="37170"/>
                        <a:chExt cx="7755473" cy="817586"/>
                      </a:xfrm>
                    </wpg:grpSpPr>
                    <wps:wsp>
                      <wps:cNvPr id="1344529781" name="Zone de texte 624913087"/>
                      <wps:cNvSpPr txBox="1"/>
                      <wps:spPr>
                        <a:xfrm>
                          <a:off x="232674" y="37170"/>
                          <a:ext cx="7537667" cy="81758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FC97F6C" w14:textId="77777777" w:rsidR="00BF1720" w:rsidRPr="00785D99" w:rsidRDefault="00BF1720" w:rsidP="00932A69">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402A03B0" w14:textId="77777777" w:rsidR="00BF1720" w:rsidRPr="00785D99" w:rsidRDefault="00BF1720" w:rsidP="00932A69">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26DC4C48" w14:textId="77777777" w:rsidR="00BF1720" w:rsidRPr="009058CB" w:rsidRDefault="00BF1720" w:rsidP="00932A69">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2366B7">
                              <w:rPr>
                                <w:lang w:val="nl-BE"/>
                              </w:rPr>
                              <w:instrText>HYPERLINK "tel:+3225337411"</w:instrText>
                            </w:r>
                            <w:r>
                              <w:fldChar w:fldCharType="separate"/>
                            </w:r>
                            <w:r w:rsidRPr="009058CB">
                              <w:rPr>
                                <w:rStyle w:val="Lienhypertexte"/>
                                <w:rFonts w:ascii="HelveticaNeueLT Std" w:hAnsi="HelveticaNeueLT Std"/>
                                <w:color w:val="000000" w:themeColor="text1"/>
                                <w:u w:val="none"/>
                                <w:lang w:val="nl-BE"/>
                              </w:rPr>
                              <w:t>+32 (0)2 533 74 11</w:t>
                            </w:r>
                            <w:r>
                              <w:rPr>
                                <w:rStyle w:val="Lienhypertexte"/>
                                <w:rFonts w:ascii="HelveticaNeueLT Std" w:hAnsi="HelveticaNeueLT Std"/>
                                <w:color w:val="000000" w:themeColor="text1"/>
                                <w:u w:val="none"/>
                                <w:lang w:val="nl-BE"/>
                              </w:rPr>
                              <w:fldChar w:fldCharType="end"/>
                            </w:r>
                            <w:r w:rsidRPr="009058CB">
                              <w:rPr>
                                <w:rFonts w:ascii="HelveticaNeueLT Std" w:hAnsi="HelveticaNeueLT Std"/>
                                <w:lang w:val="nl-BE"/>
                              </w:rPr>
                              <w:t xml:space="preserve"> </w:t>
                            </w:r>
                            <w:r w:rsidRPr="009058CB">
                              <w:rPr>
                                <w:rFonts w:ascii="HelveticaNeueLT Std" w:hAnsi="HelveticaNeueLT Std"/>
                                <w:color w:val="00B0F0"/>
                                <w:lang w:val="nl-BE"/>
                              </w:rPr>
                              <w:t>•</w:t>
                            </w:r>
                            <w:r w:rsidRPr="009058CB">
                              <w:rPr>
                                <w:rFonts w:ascii="HelveticaNeueLT Std" w:hAnsi="HelveticaNeueLT Std"/>
                                <w:lang w:val="nl-BE"/>
                              </w:rPr>
                              <w:t xml:space="preserve"> </w:t>
                            </w:r>
                            <w:r w:rsidRPr="009058CB">
                              <w:rPr>
                                <w:rFonts w:ascii="HelveticaNeueLT Std" w:hAnsi="HelveticaNeueLT Std"/>
                                <w:color w:val="000000" w:themeColor="text1"/>
                                <w:lang w:val="nl-BE"/>
                              </w:rPr>
                              <w:t>F. +32 (0)2 538 79 32</w:t>
                            </w:r>
                            <w:r w:rsidRPr="009058CB">
                              <w:rPr>
                                <w:rFonts w:ascii="HelveticaNeueLT Std" w:hAnsi="HelveticaNeueLT Std"/>
                                <w:lang w:val="nl-BE"/>
                              </w:rPr>
                              <w:t xml:space="preserve"> </w:t>
                            </w:r>
                            <w:r w:rsidRPr="009058CB">
                              <w:rPr>
                                <w:rFonts w:ascii="HelveticaNeueLT Std" w:hAnsi="HelveticaNeueLT Std"/>
                                <w:color w:val="00B0F0"/>
                                <w:lang w:val="nl-BE"/>
                              </w:rPr>
                              <w:t>•</w:t>
                            </w:r>
                            <w:r w:rsidRPr="009058CB">
                              <w:rPr>
                                <w:rFonts w:ascii="HelveticaNeueLT Std" w:hAnsi="HelveticaNeueLT Std"/>
                                <w:lang w:val="nl-BE"/>
                              </w:rPr>
                              <w:t xml:space="preserve"> </w:t>
                            </w:r>
                            <w:r>
                              <w:fldChar w:fldCharType="begin"/>
                            </w:r>
                            <w:r w:rsidRPr="002366B7">
                              <w:rPr>
                                <w:lang w:val="nl-BE"/>
                              </w:rPr>
                              <w:instrText>HYPERLINK "mailto:info@cohezio.be"</w:instrText>
                            </w:r>
                            <w:r>
                              <w:fldChar w:fldCharType="separate"/>
                            </w:r>
                            <w:r w:rsidRPr="009058CB">
                              <w:rPr>
                                <w:rStyle w:val="Lienhypertexte"/>
                                <w:rFonts w:ascii="HelveticaNeueLT Std" w:hAnsi="HelveticaNeueLT Std"/>
                                <w:color w:val="000000" w:themeColor="text1"/>
                                <w:u w:val="none"/>
                                <w:lang w:val="nl-BE"/>
                              </w:rPr>
                              <w:t>info@cohezio.be</w:t>
                            </w:r>
                            <w:r>
                              <w:rPr>
                                <w:rStyle w:val="Lienhypertexte"/>
                                <w:rFonts w:ascii="HelveticaNeueLT Std" w:hAnsi="HelveticaNeueLT Std"/>
                                <w:color w:val="000000" w:themeColor="text1"/>
                                <w:u w:val="none"/>
                                <w:lang w:val="nl-BE"/>
                              </w:rPr>
                              <w:fldChar w:fldCharType="end"/>
                            </w:r>
                            <w:r w:rsidRPr="009058CB">
                              <w:rPr>
                                <w:rFonts w:ascii="HelveticaNeueLT Std" w:hAnsi="HelveticaNeueLT Std"/>
                                <w:lang w:val="nl-BE"/>
                              </w:rPr>
                              <w:t xml:space="preserve"> </w:t>
                            </w:r>
                            <w:r w:rsidRPr="009058CB">
                              <w:rPr>
                                <w:rFonts w:ascii="HelveticaNeueLT Std" w:hAnsi="HelveticaNeueLT Std"/>
                                <w:color w:val="00B0F0"/>
                                <w:lang w:val="nl-BE"/>
                              </w:rPr>
                              <w:t>•</w:t>
                            </w:r>
                            <w:r w:rsidRPr="009058CB">
                              <w:rPr>
                                <w:rFonts w:ascii="HelveticaNeueLT Std" w:hAnsi="HelveticaNeueLT Std"/>
                                <w:lang w:val="nl-BE"/>
                              </w:rPr>
                              <w:t xml:space="preserve"> </w:t>
                            </w:r>
                            <w:r>
                              <w:fldChar w:fldCharType="begin"/>
                            </w:r>
                            <w:r w:rsidRPr="002366B7">
                              <w:rPr>
                                <w:lang w:val="nl-BE"/>
                              </w:rPr>
                              <w:instrText>HYPERLINK "http://www.cohezio.be/"</w:instrText>
                            </w:r>
                            <w:r>
                              <w:fldChar w:fldCharType="separate"/>
                            </w:r>
                            <w:r w:rsidRPr="009058CB">
                              <w:rPr>
                                <w:rStyle w:val="Lienhypertexte"/>
                                <w:rFonts w:ascii="HelveticaNeueLT Std" w:hAnsi="HelveticaNeueLT Std"/>
                                <w:b/>
                                <w:bCs/>
                                <w:color w:val="000000" w:themeColor="text1"/>
                                <w:u w:val="none"/>
                                <w:lang w:val="nl-BE"/>
                              </w:rPr>
                              <w:t>www.cohezio.be</w:t>
                            </w:r>
                            <w:r>
                              <w:rPr>
                                <w:rStyle w:val="Lienhypertexte"/>
                                <w:rFonts w:ascii="HelveticaNeueLT Std" w:hAnsi="HelveticaNeueLT Std"/>
                                <w:b/>
                                <w:bCs/>
                                <w:color w:val="000000" w:themeColor="text1"/>
                                <w:u w:val="none"/>
                                <w:lang w:val="nl-BE"/>
                              </w:rPr>
                              <w:fldChar w:fldCharType="end"/>
                            </w:r>
                          </w:p>
                          <w:p w14:paraId="4F6B12AE" w14:textId="77777777" w:rsidR="00BF1720" w:rsidRPr="004F779D" w:rsidRDefault="00BF1720" w:rsidP="00F87E77">
                            <w:pPr>
                              <w:pStyle w:val="COHEZIOPIEDDEPAGE"/>
                              <w:jc w:val="left"/>
                              <w:rPr>
                                <w:rFonts w:ascii="HelveticaNeueLT Std" w:hAnsi="HelveticaNeueLT Std"/>
                                <w:color w:val="000000" w:themeColor="text1"/>
                                <w:lang w:val="nl-BE"/>
                              </w:rPr>
                            </w:pPr>
                          </w:p>
                          <w:p w14:paraId="59B87B65" w14:textId="77777777" w:rsidR="00BF1720" w:rsidRPr="004F779D" w:rsidRDefault="00BF1720" w:rsidP="00BF1720">
                            <w:pPr>
                              <w:pStyle w:val="COHEZIOPIEDDEPAGE"/>
                              <w:ind w:left="454"/>
                              <w:jc w:val="left"/>
                              <w:rPr>
                                <w:rFonts w:ascii="HelveticaNeueLT Std" w:hAnsi="HelveticaNeueLT Std"/>
                                <w:color w:val="000000" w:themeColor="text1"/>
                                <w:lang w:val="nl-BE"/>
                              </w:rPr>
                            </w:pPr>
                          </w:p>
                          <w:p w14:paraId="3E2377F9" w14:textId="59FE6730" w:rsidR="00486207" w:rsidRPr="004F779D"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868" y="37170"/>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6" style="position:absolute;margin-left:-39.25pt;margin-top:-11.7pt;width:610.6pt;height:64.3pt;z-index:251660292;mso-width-relative:margin;mso-height-relative:margin" coordorigin="148,371" coordsize="77554,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">
              <v:shapetype id="_x0000_t202" coordsize="21600,21600" o:spt="202" path="m,l,21600r21600,l21600,xe">
                <v:stroke joinstyle="miter"/>
                <v:path gradientshapeok="t" o:connecttype="rect"/>
              </v:shapetype>
              <v:shape id="Zone de texte 624913087" o:spid="_x0000_s1027" type="#_x0000_t202" style="position:absolute;left:2326;top:371;width:75377;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0FC97F6C" w14:textId="77777777" w:rsidR="00BF1720" w:rsidRPr="00785D99" w:rsidRDefault="00BF1720" w:rsidP="00932A69">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402A03B0" w14:textId="77777777" w:rsidR="00BF1720" w:rsidRPr="00785D99" w:rsidRDefault="00BF1720" w:rsidP="00932A69">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26DC4C48" w14:textId="77777777" w:rsidR="00BF1720" w:rsidRPr="009058CB" w:rsidRDefault="00BF1720" w:rsidP="00932A69">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2366B7">
                        <w:rPr>
                          <w:lang w:val="nl-BE"/>
                        </w:rPr>
                        <w:instrText>HYPERLINK "tel:+3225337411"</w:instrText>
                      </w:r>
                      <w:r>
                        <w:fldChar w:fldCharType="separate"/>
                      </w:r>
                      <w:r w:rsidRPr="009058CB">
                        <w:rPr>
                          <w:rStyle w:val="Lienhypertexte"/>
                          <w:rFonts w:ascii="HelveticaNeueLT Std" w:hAnsi="HelveticaNeueLT Std"/>
                          <w:color w:val="000000" w:themeColor="text1"/>
                          <w:u w:val="none"/>
                          <w:lang w:val="nl-BE"/>
                        </w:rPr>
                        <w:t>+32 (0)2 533 74 11</w:t>
                      </w:r>
                      <w:r>
                        <w:rPr>
                          <w:rStyle w:val="Lienhypertexte"/>
                          <w:rFonts w:ascii="HelveticaNeueLT Std" w:hAnsi="HelveticaNeueLT Std"/>
                          <w:color w:val="000000" w:themeColor="text1"/>
                          <w:u w:val="none"/>
                          <w:lang w:val="nl-BE"/>
                        </w:rPr>
                        <w:fldChar w:fldCharType="end"/>
                      </w:r>
                      <w:r w:rsidRPr="009058CB">
                        <w:rPr>
                          <w:rFonts w:ascii="HelveticaNeueLT Std" w:hAnsi="HelveticaNeueLT Std"/>
                          <w:lang w:val="nl-BE"/>
                        </w:rPr>
                        <w:t xml:space="preserve"> </w:t>
                      </w:r>
                      <w:r w:rsidRPr="009058CB">
                        <w:rPr>
                          <w:rFonts w:ascii="HelveticaNeueLT Std" w:hAnsi="HelveticaNeueLT Std"/>
                          <w:color w:val="00B0F0"/>
                          <w:lang w:val="nl-BE"/>
                        </w:rPr>
                        <w:t>•</w:t>
                      </w:r>
                      <w:r w:rsidRPr="009058CB">
                        <w:rPr>
                          <w:rFonts w:ascii="HelveticaNeueLT Std" w:hAnsi="HelveticaNeueLT Std"/>
                          <w:lang w:val="nl-BE"/>
                        </w:rPr>
                        <w:t xml:space="preserve"> </w:t>
                      </w:r>
                      <w:r w:rsidRPr="009058CB">
                        <w:rPr>
                          <w:rFonts w:ascii="HelveticaNeueLT Std" w:hAnsi="HelveticaNeueLT Std"/>
                          <w:color w:val="000000" w:themeColor="text1"/>
                          <w:lang w:val="nl-BE"/>
                        </w:rPr>
                        <w:t>F. +32 (0)2 538 79 32</w:t>
                      </w:r>
                      <w:r w:rsidRPr="009058CB">
                        <w:rPr>
                          <w:rFonts w:ascii="HelveticaNeueLT Std" w:hAnsi="HelveticaNeueLT Std"/>
                          <w:lang w:val="nl-BE"/>
                        </w:rPr>
                        <w:t xml:space="preserve"> </w:t>
                      </w:r>
                      <w:r w:rsidRPr="009058CB">
                        <w:rPr>
                          <w:rFonts w:ascii="HelveticaNeueLT Std" w:hAnsi="HelveticaNeueLT Std"/>
                          <w:color w:val="00B0F0"/>
                          <w:lang w:val="nl-BE"/>
                        </w:rPr>
                        <w:t>•</w:t>
                      </w:r>
                      <w:r w:rsidRPr="009058CB">
                        <w:rPr>
                          <w:rFonts w:ascii="HelveticaNeueLT Std" w:hAnsi="HelveticaNeueLT Std"/>
                          <w:lang w:val="nl-BE"/>
                        </w:rPr>
                        <w:t xml:space="preserve"> </w:t>
                      </w:r>
                      <w:r>
                        <w:fldChar w:fldCharType="begin"/>
                      </w:r>
                      <w:r w:rsidRPr="002366B7">
                        <w:rPr>
                          <w:lang w:val="nl-BE"/>
                        </w:rPr>
                        <w:instrText>HYPERLINK "mailto:info@cohezio.be"</w:instrText>
                      </w:r>
                      <w:r>
                        <w:fldChar w:fldCharType="separate"/>
                      </w:r>
                      <w:r w:rsidRPr="009058CB">
                        <w:rPr>
                          <w:rStyle w:val="Lienhypertexte"/>
                          <w:rFonts w:ascii="HelveticaNeueLT Std" w:hAnsi="HelveticaNeueLT Std"/>
                          <w:color w:val="000000" w:themeColor="text1"/>
                          <w:u w:val="none"/>
                          <w:lang w:val="nl-BE"/>
                        </w:rPr>
                        <w:t>info@cohezio.be</w:t>
                      </w:r>
                      <w:r>
                        <w:rPr>
                          <w:rStyle w:val="Lienhypertexte"/>
                          <w:rFonts w:ascii="HelveticaNeueLT Std" w:hAnsi="HelveticaNeueLT Std"/>
                          <w:color w:val="000000" w:themeColor="text1"/>
                          <w:u w:val="none"/>
                          <w:lang w:val="nl-BE"/>
                        </w:rPr>
                        <w:fldChar w:fldCharType="end"/>
                      </w:r>
                      <w:r w:rsidRPr="009058CB">
                        <w:rPr>
                          <w:rFonts w:ascii="HelveticaNeueLT Std" w:hAnsi="HelveticaNeueLT Std"/>
                          <w:lang w:val="nl-BE"/>
                        </w:rPr>
                        <w:t xml:space="preserve"> </w:t>
                      </w:r>
                      <w:r w:rsidRPr="009058CB">
                        <w:rPr>
                          <w:rFonts w:ascii="HelveticaNeueLT Std" w:hAnsi="HelveticaNeueLT Std"/>
                          <w:color w:val="00B0F0"/>
                          <w:lang w:val="nl-BE"/>
                        </w:rPr>
                        <w:t>•</w:t>
                      </w:r>
                      <w:r w:rsidRPr="009058CB">
                        <w:rPr>
                          <w:rFonts w:ascii="HelveticaNeueLT Std" w:hAnsi="HelveticaNeueLT Std"/>
                          <w:lang w:val="nl-BE"/>
                        </w:rPr>
                        <w:t xml:space="preserve"> </w:t>
                      </w:r>
                      <w:r>
                        <w:fldChar w:fldCharType="begin"/>
                      </w:r>
                      <w:r w:rsidRPr="002366B7">
                        <w:rPr>
                          <w:lang w:val="nl-BE"/>
                        </w:rPr>
                        <w:instrText>HYPERLINK "http://www.cohezio.be/"</w:instrText>
                      </w:r>
                      <w:r>
                        <w:fldChar w:fldCharType="separate"/>
                      </w:r>
                      <w:r w:rsidRPr="009058CB">
                        <w:rPr>
                          <w:rStyle w:val="Lienhypertexte"/>
                          <w:rFonts w:ascii="HelveticaNeueLT Std" w:hAnsi="HelveticaNeueLT Std"/>
                          <w:b/>
                          <w:bCs/>
                          <w:color w:val="000000" w:themeColor="text1"/>
                          <w:u w:val="none"/>
                          <w:lang w:val="nl-BE"/>
                        </w:rPr>
                        <w:t>www.cohezio.be</w:t>
                      </w:r>
                      <w:r>
                        <w:rPr>
                          <w:rStyle w:val="Lienhypertexte"/>
                          <w:rFonts w:ascii="HelveticaNeueLT Std" w:hAnsi="HelveticaNeueLT Std"/>
                          <w:b/>
                          <w:bCs/>
                          <w:color w:val="000000" w:themeColor="text1"/>
                          <w:u w:val="none"/>
                          <w:lang w:val="nl-BE"/>
                        </w:rPr>
                        <w:fldChar w:fldCharType="end"/>
                      </w:r>
                    </w:p>
                    <w:p w14:paraId="4F6B12AE" w14:textId="77777777" w:rsidR="00BF1720" w:rsidRPr="004F779D" w:rsidRDefault="00BF1720" w:rsidP="00F87E77">
                      <w:pPr>
                        <w:pStyle w:val="COHEZIOPIEDDEPAGE"/>
                        <w:jc w:val="left"/>
                        <w:rPr>
                          <w:rFonts w:ascii="HelveticaNeueLT Std" w:hAnsi="HelveticaNeueLT Std"/>
                          <w:color w:val="000000" w:themeColor="text1"/>
                          <w:lang w:val="nl-BE"/>
                        </w:rPr>
                      </w:pPr>
                    </w:p>
                    <w:p w14:paraId="59B87B65" w14:textId="77777777" w:rsidR="00BF1720" w:rsidRPr="004F779D" w:rsidRDefault="00BF1720" w:rsidP="00BF1720">
                      <w:pPr>
                        <w:pStyle w:val="COHEZIOPIEDDEPAGE"/>
                        <w:ind w:left="454"/>
                        <w:jc w:val="left"/>
                        <w:rPr>
                          <w:rFonts w:ascii="HelveticaNeueLT Std" w:hAnsi="HelveticaNeueLT Std"/>
                          <w:color w:val="000000" w:themeColor="text1"/>
                          <w:lang w:val="nl-BE"/>
                        </w:rPr>
                      </w:pPr>
                    </w:p>
                    <w:p w14:paraId="3E2377F9" w14:textId="59FE6730" w:rsidR="00486207" w:rsidRPr="004F779D"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Une image contenant Caractère coloré, capture d’écran, Graphique, graphisme&#10;&#10;Description générée automatiquement" style="position:absolute;left:148;top:371;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2" o:title="Une image contenant Caractère coloré, capture d’écran, Graphique, graphisme&#10;&#10;Description générée automatiquement"/>
              </v:shape>
            </v:group>
          </w:pict>
        </mc:Fallback>
      </mc:AlternateContent>
    </w:r>
    <w:r w:rsidR="00CF3ED8">
      <w:rPr>
        <w:noProof/>
      </w:rPr>
      <mc:AlternateContent>
        <mc:Choice Requires="wps">
          <w:drawing>
            <wp:anchor distT="0" distB="0" distL="114300" distR="114300" simplePos="0" relativeHeight="251665412" behindDoc="0" locked="0" layoutInCell="1" allowOverlap="1" wp14:anchorId="5A5DB64F" wp14:editId="26511E8E">
              <wp:simplePos x="0" y="0"/>
              <wp:positionH relativeFrom="column">
                <wp:posOffset>4165600</wp:posOffset>
              </wp:positionH>
              <wp:positionV relativeFrom="paragraph">
                <wp:posOffset>-81734</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71C95432" w14:textId="77777777" w:rsidR="00CF3ED8" w:rsidRPr="00314128" w:rsidRDefault="00CF3ED8" w:rsidP="00CF3ED8">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102</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DB64F" id="Zone de texte 1" o:spid="_x0000_s1029" type="#_x0000_t202" style="position:absolute;margin-left:328pt;margin-top:-6.45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cLLAIAAFQEAAAOAAAAZHJzL2Uyb0RvYy54bWysVEtv2zAMvg/YfxB0Xxzn0XR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" fillcolor="white [3201]" stroked="f" strokeweight=".5pt">
              <v:textbox>
                <w:txbxContent>
                  <w:p w14:paraId="71C95432" w14:textId="77777777" w:rsidR="00CF3ED8" w:rsidRPr="00314128" w:rsidRDefault="00CF3ED8" w:rsidP="00CF3ED8">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102</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61908F62">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0"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3123" w14:textId="77777777" w:rsidR="00A826BE" w:rsidRDefault="00A826BE" w:rsidP="00BA2173">
      <w:r>
        <w:separator/>
      </w:r>
    </w:p>
  </w:footnote>
  <w:footnote w:type="continuationSeparator" w:id="0">
    <w:p w14:paraId="38095587" w14:textId="77777777" w:rsidR="00A826BE" w:rsidRDefault="00A826BE" w:rsidP="00BA2173">
      <w:r>
        <w:continuationSeparator/>
      </w:r>
    </w:p>
  </w:footnote>
  <w:footnote w:type="continuationNotice" w:id="1">
    <w:p w14:paraId="2A6B515D" w14:textId="77777777" w:rsidR="00A826BE" w:rsidRDefault="00A82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1pt;height:164.9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25ADB"/>
    <w:multiLevelType w:val="hybridMultilevel"/>
    <w:tmpl w:val="B46C20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3"/>
  </w:num>
  <w:num w:numId="4" w16cid:durableId="139426460">
    <w:abstractNumId w:val="12"/>
  </w:num>
  <w:num w:numId="5" w16cid:durableId="1100685363">
    <w:abstractNumId w:val="10"/>
  </w:num>
  <w:num w:numId="6" w16cid:durableId="1682390090">
    <w:abstractNumId w:val="4"/>
  </w:num>
  <w:num w:numId="7" w16cid:durableId="1599484978">
    <w:abstractNumId w:val="14"/>
  </w:num>
  <w:num w:numId="8" w16cid:durableId="2116559520">
    <w:abstractNumId w:val="8"/>
  </w:num>
  <w:num w:numId="9" w16cid:durableId="1032149328">
    <w:abstractNumId w:val="5"/>
  </w:num>
  <w:num w:numId="10" w16cid:durableId="1051658244">
    <w:abstractNumId w:val="11"/>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192113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ocumentProtection w:edit="forms" w:enforcement="1" w:cryptProviderType="rsaAES" w:cryptAlgorithmClass="hash" w:cryptAlgorithmType="typeAny" w:cryptAlgorithmSid="14" w:cryptSpinCount="100000" w:hash="BrhQR/hbVxDvTS9tV2pN7wwaPdk2NyT7LUqfbpbSw4MMtLxX5Pv0pwO5rNedIMn3V5h2kGlQ8wrrTIJpGSOH3g==" w:salt="7Bm8wBf06IFw6RKoiK29Yg=="/>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62A61"/>
    <w:rsid w:val="000709D8"/>
    <w:rsid w:val="00077AA1"/>
    <w:rsid w:val="00086BB8"/>
    <w:rsid w:val="000947F1"/>
    <w:rsid w:val="000B2342"/>
    <w:rsid w:val="000B787F"/>
    <w:rsid w:val="000C3558"/>
    <w:rsid w:val="000C4A44"/>
    <w:rsid w:val="000E07D6"/>
    <w:rsid w:val="000E29AA"/>
    <w:rsid w:val="000F10C9"/>
    <w:rsid w:val="001115C4"/>
    <w:rsid w:val="0012019C"/>
    <w:rsid w:val="0013325B"/>
    <w:rsid w:val="001351A5"/>
    <w:rsid w:val="00141445"/>
    <w:rsid w:val="0014390F"/>
    <w:rsid w:val="001464CB"/>
    <w:rsid w:val="00163537"/>
    <w:rsid w:val="001717A5"/>
    <w:rsid w:val="0017221B"/>
    <w:rsid w:val="00174CC8"/>
    <w:rsid w:val="001750A8"/>
    <w:rsid w:val="001771A2"/>
    <w:rsid w:val="001866AB"/>
    <w:rsid w:val="00187581"/>
    <w:rsid w:val="00190A81"/>
    <w:rsid w:val="001A30EC"/>
    <w:rsid w:val="001A50C7"/>
    <w:rsid w:val="001A6E2C"/>
    <w:rsid w:val="001B7A04"/>
    <w:rsid w:val="001C0C25"/>
    <w:rsid w:val="001C2426"/>
    <w:rsid w:val="001C2AE6"/>
    <w:rsid w:val="001D7DE1"/>
    <w:rsid w:val="001E2A49"/>
    <w:rsid w:val="001E68DD"/>
    <w:rsid w:val="00206A81"/>
    <w:rsid w:val="00226B57"/>
    <w:rsid w:val="002366B7"/>
    <w:rsid w:val="0024309D"/>
    <w:rsid w:val="00262FD4"/>
    <w:rsid w:val="00272A98"/>
    <w:rsid w:val="00291B34"/>
    <w:rsid w:val="002A0FFB"/>
    <w:rsid w:val="002A1C81"/>
    <w:rsid w:val="002B651F"/>
    <w:rsid w:val="002D7AE6"/>
    <w:rsid w:val="002F52A1"/>
    <w:rsid w:val="003037C1"/>
    <w:rsid w:val="00314B17"/>
    <w:rsid w:val="00333382"/>
    <w:rsid w:val="00343D65"/>
    <w:rsid w:val="00345F1A"/>
    <w:rsid w:val="00356FD5"/>
    <w:rsid w:val="00370C61"/>
    <w:rsid w:val="00371CDF"/>
    <w:rsid w:val="00375347"/>
    <w:rsid w:val="003A4499"/>
    <w:rsid w:val="003A5BA2"/>
    <w:rsid w:val="003A7988"/>
    <w:rsid w:val="003C0868"/>
    <w:rsid w:val="003C2755"/>
    <w:rsid w:val="003F502A"/>
    <w:rsid w:val="00400B04"/>
    <w:rsid w:val="00407B4C"/>
    <w:rsid w:val="004266AF"/>
    <w:rsid w:val="00434BE8"/>
    <w:rsid w:val="00445B93"/>
    <w:rsid w:val="0045272E"/>
    <w:rsid w:val="0045467F"/>
    <w:rsid w:val="00456056"/>
    <w:rsid w:val="00470647"/>
    <w:rsid w:val="00486207"/>
    <w:rsid w:val="00492656"/>
    <w:rsid w:val="004B1739"/>
    <w:rsid w:val="004B7018"/>
    <w:rsid w:val="004C56A9"/>
    <w:rsid w:val="004D11FE"/>
    <w:rsid w:val="004D697B"/>
    <w:rsid w:val="004E3814"/>
    <w:rsid w:val="004F37E9"/>
    <w:rsid w:val="004F7782"/>
    <w:rsid w:val="004F779D"/>
    <w:rsid w:val="00500A40"/>
    <w:rsid w:val="00507E5C"/>
    <w:rsid w:val="00510A9E"/>
    <w:rsid w:val="005152AB"/>
    <w:rsid w:val="005409D0"/>
    <w:rsid w:val="005446B8"/>
    <w:rsid w:val="0054723C"/>
    <w:rsid w:val="0056062B"/>
    <w:rsid w:val="00560867"/>
    <w:rsid w:val="005677F2"/>
    <w:rsid w:val="005746E4"/>
    <w:rsid w:val="005756E4"/>
    <w:rsid w:val="005964D9"/>
    <w:rsid w:val="005C557D"/>
    <w:rsid w:val="005C6468"/>
    <w:rsid w:val="005D6E8B"/>
    <w:rsid w:val="006000E6"/>
    <w:rsid w:val="00600AB1"/>
    <w:rsid w:val="00601132"/>
    <w:rsid w:val="00606B3F"/>
    <w:rsid w:val="00607DD9"/>
    <w:rsid w:val="00646458"/>
    <w:rsid w:val="006605A3"/>
    <w:rsid w:val="00665755"/>
    <w:rsid w:val="006870E7"/>
    <w:rsid w:val="00687C83"/>
    <w:rsid w:val="006915BE"/>
    <w:rsid w:val="00695B50"/>
    <w:rsid w:val="006A635D"/>
    <w:rsid w:val="006A728F"/>
    <w:rsid w:val="006A7C7C"/>
    <w:rsid w:val="006F547B"/>
    <w:rsid w:val="006F66D0"/>
    <w:rsid w:val="007008BE"/>
    <w:rsid w:val="00714429"/>
    <w:rsid w:val="00723190"/>
    <w:rsid w:val="007264E4"/>
    <w:rsid w:val="00730865"/>
    <w:rsid w:val="0074471B"/>
    <w:rsid w:val="00750EF8"/>
    <w:rsid w:val="00753ADB"/>
    <w:rsid w:val="007569A7"/>
    <w:rsid w:val="007623FD"/>
    <w:rsid w:val="00770F64"/>
    <w:rsid w:val="00775119"/>
    <w:rsid w:val="00785E34"/>
    <w:rsid w:val="007D415B"/>
    <w:rsid w:val="007E1374"/>
    <w:rsid w:val="007F52FC"/>
    <w:rsid w:val="00804105"/>
    <w:rsid w:val="00810321"/>
    <w:rsid w:val="00817CA8"/>
    <w:rsid w:val="00822880"/>
    <w:rsid w:val="00822AC9"/>
    <w:rsid w:val="00830EA2"/>
    <w:rsid w:val="00831774"/>
    <w:rsid w:val="00832C6C"/>
    <w:rsid w:val="00832F62"/>
    <w:rsid w:val="00835B1D"/>
    <w:rsid w:val="00855314"/>
    <w:rsid w:val="00855A06"/>
    <w:rsid w:val="0086055D"/>
    <w:rsid w:val="00863FD4"/>
    <w:rsid w:val="00867CA8"/>
    <w:rsid w:val="00875B2D"/>
    <w:rsid w:val="008900CD"/>
    <w:rsid w:val="008A662E"/>
    <w:rsid w:val="008B024F"/>
    <w:rsid w:val="008C2031"/>
    <w:rsid w:val="008C221B"/>
    <w:rsid w:val="008C3CDA"/>
    <w:rsid w:val="008E586B"/>
    <w:rsid w:val="009056B7"/>
    <w:rsid w:val="009058CB"/>
    <w:rsid w:val="00907672"/>
    <w:rsid w:val="00927035"/>
    <w:rsid w:val="00932A69"/>
    <w:rsid w:val="00950718"/>
    <w:rsid w:val="0095414F"/>
    <w:rsid w:val="009659F1"/>
    <w:rsid w:val="009729C8"/>
    <w:rsid w:val="00985676"/>
    <w:rsid w:val="009943E1"/>
    <w:rsid w:val="009B0C6E"/>
    <w:rsid w:val="009B2B8D"/>
    <w:rsid w:val="009C2947"/>
    <w:rsid w:val="009C5DD0"/>
    <w:rsid w:val="009C66EE"/>
    <w:rsid w:val="009E7C64"/>
    <w:rsid w:val="009F4443"/>
    <w:rsid w:val="009F6728"/>
    <w:rsid w:val="00A219AF"/>
    <w:rsid w:val="00A24728"/>
    <w:rsid w:val="00A63A31"/>
    <w:rsid w:val="00A7404E"/>
    <w:rsid w:val="00A826BE"/>
    <w:rsid w:val="00A85270"/>
    <w:rsid w:val="00A8797A"/>
    <w:rsid w:val="00A94598"/>
    <w:rsid w:val="00AB7002"/>
    <w:rsid w:val="00AD0041"/>
    <w:rsid w:val="00AD2425"/>
    <w:rsid w:val="00AD7D4A"/>
    <w:rsid w:val="00AE7445"/>
    <w:rsid w:val="00B04A20"/>
    <w:rsid w:val="00B226BB"/>
    <w:rsid w:val="00B3068F"/>
    <w:rsid w:val="00B44D90"/>
    <w:rsid w:val="00B516F2"/>
    <w:rsid w:val="00B63419"/>
    <w:rsid w:val="00B72EFA"/>
    <w:rsid w:val="00B80EA8"/>
    <w:rsid w:val="00B82E20"/>
    <w:rsid w:val="00B84D15"/>
    <w:rsid w:val="00B91E98"/>
    <w:rsid w:val="00BA15AA"/>
    <w:rsid w:val="00BA2173"/>
    <w:rsid w:val="00BA38EE"/>
    <w:rsid w:val="00BB6EB4"/>
    <w:rsid w:val="00BC1A05"/>
    <w:rsid w:val="00BC5B0D"/>
    <w:rsid w:val="00BD2ACD"/>
    <w:rsid w:val="00BD3403"/>
    <w:rsid w:val="00BF1720"/>
    <w:rsid w:val="00BF4D5A"/>
    <w:rsid w:val="00C21DBA"/>
    <w:rsid w:val="00C33B22"/>
    <w:rsid w:val="00C36E8B"/>
    <w:rsid w:val="00C51A86"/>
    <w:rsid w:val="00C54D8F"/>
    <w:rsid w:val="00C570A3"/>
    <w:rsid w:val="00C705C4"/>
    <w:rsid w:val="00C724D7"/>
    <w:rsid w:val="00C77503"/>
    <w:rsid w:val="00CA03FE"/>
    <w:rsid w:val="00CC1141"/>
    <w:rsid w:val="00CC3D8D"/>
    <w:rsid w:val="00CF3ED8"/>
    <w:rsid w:val="00D116F0"/>
    <w:rsid w:val="00D375E5"/>
    <w:rsid w:val="00D527CA"/>
    <w:rsid w:val="00D5348A"/>
    <w:rsid w:val="00D53E47"/>
    <w:rsid w:val="00D6627C"/>
    <w:rsid w:val="00D70DA7"/>
    <w:rsid w:val="00D8738A"/>
    <w:rsid w:val="00DA15B1"/>
    <w:rsid w:val="00DA1F43"/>
    <w:rsid w:val="00DA3C1E"/>
    <w:rsid w:val="00DD39F5"/>
    <w:rsid w:val="00DD4095"/>
    <w:rsid w:val="00DE1FEF"/>
    <w:rsid w:val="00DE699F"/>
    <w:rsid w:val="00DF361D"/>
    <w:rsid w:val="00E12A90"/>
    <w:rsid w:val="00E15501"/>
    <w:rsid w:val="00E16607"/>
    <w:rsid w:val="00E31AD8"/>
    <w:rsid w:val="00E47657"/>
    <w:rsid w:val="00E5322E"/>
    <w:rsid w:val="00E64EEB"/>
    <w:rsid w:val="00E8159E"/>
    <w:rsid w:val="00E856A5"/>
    <w:rsid w:val="00E90E4E"/>
    <w:rsid w:val="00E94331"/>
    <w:rsid w:val="00E97BFB"/>
    <w:rsid w:val="00EB78A9"/>
    <w:rsid w:val="00EC516D"/>
    <w:rsid w:val="00ED3153"/>
    <w:rsid w:val="00ED6A45"/>
    <w:rsid w:val="00EE2C69"/>
    <w:rsid w:val="00EE4958"/>
    <w:rsid w:val="00EE659B"/>
    <w:rsid w:val="00EF0C23"/>
    <w:rsid w:val="00EF24B0"/>
    <w:rsid w:val="00F04FD5"/>
    <w:rsid w:val="00F304ED"/>
    <w:rsid w:val="00F30A42"/>
    <w:rsid w:val="00F35D3F"/>
    <w:rsid w:val="00F60A10"/>
    <w:rsid w:val="00F636E0"/>
    <w:rsid w:val="00F64E22"/>
    <w:rsid w:val="00F67B59"/>
    <w:rsid w:val="00F73600"/>
    <w:rsid w:val="00F75C91"/>
    <w:rsid w:val="00F8363E"/>
    <w:rsid w:val="00F87E77"/>
    <w:rsid w:val="00F903AA"/>
    <w:rsid w:val="00FA20D4"/>
    <w:rsid w:val="00FA22F5"/>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BF1720"/>
    <w:pPr>
      <w:tabs>
        <w:tab w:val="left" w:pos="2060"/>
        <w:tab w:val="left" w:pos="5100"/>
      </w:tabs>
      <w:spacing w:line="220" w:lineRule="exact"/>
    </w:pPr>
    <w:rPr>
      <w:rFonts w:ascii="HelveticaNeueLT Std" w:hAnsi="HelveticaNeueLT Std" w:cs="Arial"/>
      <w:bCs/>
      <w:color w:val="00B0F0"/>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BF1720"/>
    <w:rPr>
      <w:b/>
      <w:color w:val="FFFFFF" w:themeColor="background1"/>
      <w:lang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F60A10"/>
    <w:pPr>
      <w:tabs>
        <w:tab w:val="center" w:pos="4536"/>
        <w:tab w:val="right" w:pos="9072"/>
      </w:tabs>
    </w:pPr>
  </w:style>
  <w:style w:type="character" w:customStyle="1" w:styleId="PieddepageCar">
    <w:name w:val="Pied de page Car"/>
    <w:basedOn w:val="Policepardfaut"/>
    <w:link w:val="Pieddepage"/>
    <w:uiPriority w:val="99"/>
    <w:rsid w:val="00F60A10"/>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BF1720"/>
    <w:rPr>
      <w:color w:val="954F72" w:themeColor="followedHyperlink"/>
      <w:u w:val="single"/>
    </w:rPr>
  </w:style>
  <w:style w:type="paragraph" w:styleId="Rvision">
    <w:name w:val="Revision"/>
    <w:hidden/>
    <w:uiPriority w:val="99"/>
    <w:semiHidden/>
    <w:rsid w:val="00C54D8F"/>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6955D876-5DBA-4190-BF1E-77088EE820CD}">
  <ds:schemaRefs>
    <ds:schemaRef ds:uri="http://www.w3.org/XML/1998/namespace"/>
    <ds:schemaRef ds:uri="http://purl.org/dc/terms/"/>
    <ds:schemaRef ds:uri="27f30e15-bce6-4bcf-a808-c49ef3d6a871"/>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4.xml><?xml version="1.0" encoding="utf-8"?>
<ds:datastoreItem xmlns:ds="http://schemas.openxmlformats.org/officeDocument/2006/customXml" ds:itemID="{0E1D416B-A7B6-40A4-A3DE-D59A0FA96C3D}"/>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7</cp:revision>
  <cp:lastPrinted>2026-02-20T11:54:00Z</cp:lastPrinted>
  <dcterms:created xsi:type="dcterms:W3CDTF">2026-02-20T11:54:00Z</dcterms:created>
  <dcterms:modified xsi:type="dcterms:W3CDTF">2026-02-26T14:21:00Z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